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4064B7">
        <w:rPr>
          <w:rFonts w:eastAsia="宋体" w:hint="eastAsia"/>
          <w:sz w:val="22"/>
          <w:szCs w:val="22"/>
          <w:lang w:val="en-GB" w:eastAsia="zh-CN"/>
        </w:rPr>
        <w:t>6</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sidR="00E96F36" w:rsidRPr="00E96F36">
        <w:rPr>
          <w:rFonts w:eastAsiaTheme="minorEastAsia"/>
          <w:sz w:val="22"/>
          <w:szCs w:val="22"/>
          <w:lang w:val="en-GB" w:eastAsia="zh-CN"/>
        </w:rPr>
        <w:t>2109554</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E96F36">
        <w:rPr>
          <w:rFonts w:eastAsiaTheme="minorEastAsia" w:hint="eastAsia"/>
          <w:sz w:val="22"/>
          <w:szCs w:val="22"/>
          <w:lang w:val="en-GB" w:eastAsia="zh-CN"/>
        </w:rPr>
        <w:t>1</w:t>
      </w:r>
      <w:r>
        <w:rPr>
          <w:rFonts w:eastAsiaTheme="minorEastAsia" w:hint="eastAsia"/>
          <w:sz w:val="22"/>
          <w:szCs w:val="22"/>
          <w:lang w:val="en-GB" w:eastAsia="zh-CN"/>
        </w:rPr>
        <w:t>2</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E96F36">
        <w:rPr>
          <w:rFonts w:eastAsiaTheme="minorEastAsia" w:hint="eastAsia"/>
          <w:sz w:val="22"/>
          <w:szCs w:val="22"/>
          <w:lang w:val="en-GB" w:eastAsia="zh-CN"/>
        </w:rPr>
        <w:t>November</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C29F8">
        <w:rPr>
          <w:rFonts w:eastAsiaTheme="minorEastAsia" w:cs="Arial" w:hint="eastAsia"/>
          <w:sz w:val="22"/>
          <w:szCs w:val="22"/>
          <w:lang w:eastAsia="zh-CN"/>
        </w:rPr>
        <w:t>Further Discussion on the Leftover Issues of IDLE/INACTIVE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10</w:t>
      </w:r>
      <w:r w:rsidR="00D93D67">
        <w:rPr>
          <w:rFonts w:eastAsia="宋体" w:cs="Arial" w:hint="eastAsia"/>
          <w:sz w:val="22"/>
          <w:szCs w:val="22"/>
          <w:lang w:eastAsia="zh-CN"/>
        </w:rPr>
        <w:t>.</w:t>
      </w:r>
      <w:r w:rsidR="001E080D">
        <w:rPr>
          <w:rFonts w:eastAsia="宋体" w:cs="Arial" w:hint="eastAsia"/>
          <w:sz w:val="22"/>
          <w:szCs w:val="22"/>
          <w:lang w:eastAsia="zh-CN"/>
        </w:rPr>
        <w:t>3.2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414CE" w:rsidRDefault="00657F53" w:rsidP="0010412E">
      <w:pPr>
        <w:pStyle w:val="a0"/>
        <w:rPr>
          <w:rFonts w:eastAsiaTheme="minorEastAsia"/>
          <w:lang w:eastAsia="zh-CN"/>
        </w:rPr>
      </w:pPr>
      <w:bookmarkStart w:id="4" w:name="OLE_LINK1"/>
      <w:bookmarkStart w:id="5" w:name="OLE_LINK2"/>
      <w:r>
        <w:rPr>
          <w:rFonts w:eastAsiaTheme="minorEastAsia" w:hint="eastAsia"/>
          <w:lang w:eastAsia="zh-CN"/>
        </w:rPr>
        <w:t>In the past RAN2</w:t>
      </w:r>
      <w:r w:rsidR="004E0AB2">
        <w:rPr>
          <w:rFonts w:eastAsiaTheme="minorEastAsia" w:hint="eastAsia"/>
          <w:lang w:eastAsia="zh-CN"/>
        </w:rPr>
        <w:t xml:space="preserve"> meeting</w:t>
      </w:r>
      <w:r>
        <w:rPr>
          <w:rFonts w:eastAsiaTheme="minorEastAsia" w:hint="eastAsia"/>
          <w:lang w:eastAsia="zh-CN"/>
        </w:rPr>
        <w:t xml:space="preserve">s, the </w:t>
      </w:r>
      <w:r w:rsidR="00F82ED3">
        <w:rPr>
          <w:rFonts w:eastAsiaTheme="minorEastAsia"/>
          <w:lang w:eastAsia="zh-CN"/>
        </w:rPr>
        <w:t>enhancements on IDLE/INACTIVE mode</w:t>
      </w:r>
      <w:r w:rsidR="005D38C9">
        <w:rPr>
          <w:rFonts w:eastAsiaTheme="minorEastAsia" w:hint="eastAsia"/>
          <w:lang w:eastAsia="zh-CN"/>
        </w:rPr>
        <w:t>s</w:t>
      </w:r>
      <w:r w:rsidR="00F82ED3">
        <w:rPr>
          <w:rFonts w:eastAsiaTheme="minorEastAsia"/>
          <w:lang w:eastAsia="zh-CN"/>
        </w:rPr>
        <w:t xml:space="preserve"> for NTN have</w:t>
      </w:r>
      <w:r w:rsidR="009301D1">
        <w:rPr>
          <w:rFonts w:eastAsiaTheme="minorEastAsia" w:hint="eastAsia"/>
          <w:lang w:eastAsia="zh-CN"/>
        </w:rPr>
        <w:t xml:space="preserve"> been</w:t>
      </w:r>
      <w:r w:rsidR="000176B1">
        <w:rPr>
          <w:rFonts w:eastAsiaTheme="minorEastAsia" w:hint="eastAsia"/>
          <w:lang w:eastAsia="zh-CN"/>
        </w:rPr>
        <w:t xml:space="preserve"> </w:t>
      </w:r>
      <w:r w:rsidR="00147D10">
        <w:rPr>
          <w:rFonts w:eastAsiaTheme="minorEastAsia" w:hint="eastAsia"/>
          <w:lang w:eastAsia="zh-CN"/>
        </w:rPr>
        <w:t>discussed</w:t>
      </w:r>
      <w:r w:rsidR="00D14849">
        <w:rPr>
          <w:rFonts w:eastAsiaTheme="minorEastAsia" w:hint="eastAsia"/>
          <w:lang w:eastAsia="zh-CN"/>
        </w:rPr>
        <w:t xml:space="preserve">. </w:t>
      </w:r>
      <w:r w:rsidR="00F414CE">
        <w:rPr>
          <w:rFonts w:eastAsiaTheme="minorEastAsia"/>
          <w:lang w:eastAsia="zh-CN"/>
        </w:rPr>
        <w:t>B</w:t>
      </w:r>
      <w:r w:rsidR="00F414CE">
        <w:rPr>
          <w:rFonts w:eastAsiaTheme="minorEastAsia" w:hint="eastAsia"/>
          <w:lang w:eastAsia="zh-CN"/>
        </w:rPr>
        <w:t>ut there are still some open issues, listed below:</w:t>
      </w:r>
    </w:p>
    <w:p w:rsidR="00F414CE" w:rsidRDefault="00F414CE" w:rsidP="00F414CE">
      <w:pPr>
        <w:pStyle w:val="a0"/>
        <w:numPr>
          <w:ilvl w:val="0"/>
          <w:numId w:val="36"/>
        </w:numPr>
        <w:rPr>
          <w:rFonts w:eastAsiaTheme="minorEastAsia"/>
          <w:lang w:eastAsia="zh-CN"/>
        </w:rPr>
      </w:pPr>
      <w:r>
        <w:rPr>
          <w:rFonts w:eastAsiaTheme="minorEastAsia" w:hint="eastAsia"/>
          <w:lang w:eastAsia="zh-CN"/>
        </w:rPr>
        <w:t xml:space="preserve">Issue 1: </w:t>
      </w:r>
      <w:r w:rsidRPr="00F414CE">
        <w:rPr>
          <w:rFonts w:eastAsiaTheme="minorEastAsia"/>
          <w:lang w:eastAsia="zh-CN"/>
        </w:rPr>
        <w:t>Whether location-based cell (re-)selection should be introduced in NTN</w:t>
      </w:r>
      <w:r>
        <w:rPr>
          <w:rFonts w:eastAsiaTheme="minorEastAsia" w:hint="eastAsia"/>
          <w:lang w:eastAsia="zh-CN"/>
        </w:rPr>
        <w:t>?</w:t>
      </w:r>
    </w:p>
    <w:p w:rsidR="00F414CE" w:rsidRDefault="00F414CE" w:rsidP="00F414CE">
      <w:pPr>
        <w:pStyle w:val="a0"/>
        <w:numPr>
          <w:ilvl w:val="0"/>
          <w:numId w:val="36"/>
        </w:numPr>
        <w:rPr>
          <w:rFonts w:eastAsiaTheme="minorEastAsia"/>
          <w:lang w:eastAsia="zh-CN"/>
        </w:rPr>
      </w:pPr>
      <w:r>
        <w:rPr>
          <w:rFonts w:eastAsiaTheme="minorEastAsia" w:hint="eastAsia"/>
          <w:lang w:eastAsia="zh-CN"/>
        </w:rPr>
        <w:t xml:space="preserve">Issue 2: </w:t>
      </w:r>
      <w:r>
        <w:rPr>
          <w:rFonts w:eastAsiaTheme="minorEastAsia"/>
          <w:lang w:eastAsia="zh-CN"/>
        </w:rPr>
        <w:t>W</w:t>
      </w:r>
      <w:r w:rsidR="00BE2E29">
        <w:rPr>
          <w:rFonts w:eastAsiaTheme="minorEastAsia"/>
          <w:lang w:eastAsia="zh-CN"/>
        </w:rPr>
        <w:t>hether</w:t>
      </w:r>
      <w:r w:rsidR="00C27F93">
        <w:rPr>
          <w:rFonts w:eastAsiaTheme="minorEastAsia" w:hint="eastAsia"/>
          <w:noProof/>
        </w:rPr>
        <w:t xml:space="preserve"> neighbor cells</w:t>
      </w:r>
      <w:r w:rsidR="00C27F93">
        <w:rPr>
          <w:rFonts w:eastAsiaTheme="minorEastAsia"/>
          <w:noProof/>
        </w:rPr>
        <w:t>’</w:t>
      </w:r>
      <w:r w:rsidR="00C27F93" w:rsidRPr="00C27F93">
        <w:rPr>
          <w:rFonts w:eastAsiaTheme="minorEastAsia" w:hint="eastAsia"/>
          <w:noProof/>
        </w:rPr>
        <w:t xml:space="preserve"> </w:t>
      </w:r>
      <w:r w:rsidR="00C27F93">
        <w:rPr>
          <w:rFonts w:eastAsiaTheme="minorEastAsia" w:hint="eastAsia"/>
          <w:noProof/>
        </w:rPr>
        <w:t>valid time should be considered in cell reselect decision</w:t>
      </w:r>
      <w:r>
        <w:rPr>
          <w:rFonts w:eastAsiaTheme="minorEastAsia" w:hint="eastAsia"/>
          <w:lang w:eastAsia="zh-CN"/>
        </w:rPr>
        <w:t>?</w:t>
      </w:r>
    </w:p>
    <w:p w:rsidR="00F414CE" w:rsidRDefault="00F414CE" w:rsidP="00F414CE">
      <w:pPr>
        <w:pStyle w:val="a0"/>
        <w:numPr>
          <w:ilvl w:val="0"/>
          <w:numId w:val="36"/>
        </w:numPr>
        <w:rPr>
          <w:rFonts w:eastAsiaTheme="minorEastAsia"/>
          <w:lang w:eastAsia="zh-CN"/>
        </w:rPr>
      </w:pPr>
      <w:r>
        <w:rPr>
          <w:rFonts w:eastAsiaTheme="minorEastAsia"/>
          <w:lang w:eastAsia="zh-CN"/>
        </w:rPr>
        <w:t>I</w:t>
      </w:r>
      <w:r>
        <w:rPr>
          <w:rFonts w:eastAsiaTheme="minorEastAsia" w:hint="eastAsia"/>
          <w:lang w:eastAsia="zh-CN"/>
        </w:rPr>
        <w:t>ssue 3:</w:t>
      </w:r>
      <w:r w:rsidRPr="00F414CE">
        <w:rPr>
          <w:rFonts w:eastAsiaTheme="minorEastAsia"/>
          <w:noProof/>
        </w:rPr>
        <w:t xml:space="preserve"> </w:t>
      </w:r>
      <w:r>
        <w:rPr>
          <w:rFonts w:eastAsiaTheme="minorEastAsia"/>
          <w:noProof/>
        </w:rPr>
        <w:t>R</w:t>
      </w:r>
      <w:r>
        <w:rPr>
          <w:rFonts w:eastAsiaTheme="minorEastAsia" w:hint="eastAsia"/>
          <w:noProof/>
        </w:rPr>
        <w:t xml:space="preserve">elationship among </w:t>
      </w:r>
      <w:r>
        <w:rPr>
          <w:rFonts w:eastAsiaTheme="minorEastAsia"/>
          <w:noProof/>
        </w:rPr>
        <w:t>the</w:t>
      </w:r>
      <w:r>
        <w:rPr>
          <w:rFonts w:eastAsiaTheme="minorEastAsia" w:hint="eastAsia"/>
          <w:noProof/>
        </w:rPr>
        <w:t xml:space="preserve"> legacy RSRP/RSRQ-based, time-based and location based cell reselection</w:t>
      </w:r>
      <w:r>
        <w:rPr>
          <w:rFonts w:eastAsiaTheme="minorEastAsia" w:hint="eastAsia"/>
          <w:noProof/>
          <w:lang w:eastAsia="zh-CN"/>
        </w:rPr>
        <w:t>.</w:t>
      </w:r>
    </w:p>
    <w:p w:rsidR="00F414CE" w:rsidRPr="00F414CE" w:rsidRDefault="00F414CE" w:rsidP="00F414CE">
      <w:pPr>
        <w:pStyle w:val="a0"/>
        <w:numPr>
          <w:ilvl w:val="0"/>
          <w:numId w:val="36"/>
        </w:numPr>
        <w:rPr>
          <w:rFonts w:eastAsiaTheme="minorEastAsia"/>
          <w:lang w:eastAsia="zh-CN"/>
        </w:rPr>
      </w:pPr>
      <w:r>
        <w:rPr>
          <w:rFonts w:eastAsiaTheme="minorEastAsia"/>
          <w:noProof/>
          <w:lang w:eastAsia="zh-CN"/>
        </w:rPr>
        <w:t>I</w:t>
      </w:r>
      <w:r>
        <w:rPr>
          <w:rFonts w:eastAsiaTheme="minorEastAsia" w:hint="eastAsia"/>
          <w:noProof/>
          <w:lang w:eastAsia="zh-CN"/>
        </w:rPr>
        <w:t xml:space="preserve">ssue 4: </w:t>
      </w:r>
      <w:r>
        <w:rPr>
          <w:rFonts w:eastAsiaTheme="minorEastAsia" w:hint="eastAsia"/>
          <w:noProof/>
        </w:rPr>
        <w:t>Whether cell type should be considered during cell (re-)selection</w:t>
      </w:r>
      <w:r>
        <w:rPr>
          <w:rFonts w:eastAsiaTheme="minorEastAsia" w:hint="eastAsia"/>
          <w:noProof/>
          <w:lang w:eastAsia="zh-CN"/>
        </w:rPr>
        <w:t>?</w:t>
      </w:r>
    </w:p>
    <w:p w:rsidR="00D14849" w:rsidRDefault="00F414CE" w:rsidP="0010412E">
      <w:pPr>
        <w:pStyle w:val="a0"/>
        <w:rPr>
          <w:rFonts w:eastAsiaTheme="minorEastAsia"/>
          <w:lang w:eastAsia="zh-CN"/>
        </w:rPr>
      </w:pPr>
      <w:r>
        <w:rPr>
          <w:rFonts w:eastAsiaTheme="minorEastAsia" w:hint="eastAsia"/>
          <w:lang w:eastAsia="zh-CN"/>
        </w:rPr>
        <w:t>Hence, in this contribution, we will further discuss the above open</w:t>
      </w:r>
      <w:r w:rsidR="00C47B85">
        <w:rPr>
          <w:rFonts w:eastAsiaTheme="minorEastAsia" w:hint="eastAsia"/>
          <w:lang w:eastAsia="zh-CN"/>
        </w:rPr>
        <w:t xml:space="preserve"> issues,</w:t>
      </w:r>
      <w:r w:rsidR="008F163B">
        <w:rPr>
          <w:rFonts w:eastAsiaTheme="minorEastAsia" w:hint="eastAsia"/>
          <w:lang w:eastAsia="zh-CN"/>
        </w:rPr>
        <w:t xml:space="preserve"> and provide corresponding </w:t>
      </w:r>
      <w:r w:rsidR="00C47B85">
        <w:rPr>
          <w:rFonts w:eastAsiaTheme="minorEastAsia" w:hint="eastAsia"/>
          <w:lang w:eastAsia="zh-CN"/>
        </w:rPr>
        <w:t>proposals.</w:t>
      </w:r>
    </w:p>
    <w:bookmarkEnd w:id="4"/>
    <w:bookmarkEnd w:id="5"/>
    <w:p w:rsidR="00E3725B" w:rsidRDefault="00E3725B" w:rsidP="00E3725B">
      <w:pPr>
        <w:pStyle w:val="1"/>
        <w:jc w:val="both"/>
      </w:pPr>
      <w:r w:rsidRPr="00AA54B6">
        <w:rPr>
          <w:rFonts w:hint="eastAsia"/>
        </w:rPr>
        <w:t>Discussion</w:t>
      </w:r>
    </w:p>
    <w:p w:rsidR="00C6652B" w:rsidRDefault="00C27F93" w:rsidP="00EC7C10">
      <w:pPr>
        <w:pStyle w:val="20"/>
        <w:ind w:left="562" w:hanging="562"/>
        <w:jc w:val="both"/>
        <w:rPr>
          <w:rFonts w:eastAsiaTheme="minorEastAsia"/>
          <w:noProof/>
        </w:rPr>
      </w:pPr>
      <w:r w:rsidRPr="00F414CE">
        <w:rPr>
          <w:rFonts w:eastAsiaTheme="minorEastAsia"/>
        </w:rPr>
        <w:t>Whether location-based cell (re-)selection should be introduced in NTN</w:t>
      </w:r>
      <w:r>
        <w:rPr>
          <w:rFonts w:eastAsiaTheme="minorEastAsia" w:hint="eastAsia"/>
        </w:rPr>
        <w:t>?</w:t>
      </w:r>
    </w:p>
    <w:p w:rsidR="00FF4CB3" w:rsidRDefault="006A2D4D" w:rsidP="00DA1638">
      <w:pPr>
        <w:pStyle w:val="a0"/>
        <w:rPr>
          <w:rFonts w:eastAsiaTheme="minorEastAsia"/>
          <w:lang w:eastAsia="zh-CN"/>
        </w:rPr>
      </w:pPr>
      <w:r>
        <w:rPr>
          <w:rFonts w:eastAsiaTheme="minorEastAsia"/>
          <w:lang w:eastAsia="zh-CN"/>
        </w:rPr>
        <w:t>I</w:t>
      </w:r>
      <w:r>
        <w:rPr>
          <w:rFonts w:eastAsiaTheme="minorEastAsia" w:hint="eastAsia"/>
          <w:lang w:eastAsia="zh-CN"/>
        </w:rPr>
        <w:t xml:space="preserve">n TN network, the RSRP/RSRQ </w:t>
      </w:r>
      <w:r w:rsidR="00AD211D">
        <w:rPr>
          <w:rFonts w:eastAsiaTheme="minorEastAsia" w:hint="eastAsia"/>
          <w:lang w:eastAsia="zh-CN"/>
        </w:rPr>
        <w:t xml:space="preserve">varies so greatly between cell center and cell edge that UE can roughly determine its distance to the cell center. </w:t>
      </w:r>
      <w:r w:rsidR="00AD211D">
        <w:rPr>
          <w:rFonts w:eastAsiaTheme="minorEastAsia"/>
          <w:lang w:eastAsia="zh-CN"/>
        </w:rPr>
        <w:t>H</w:t>
      </w:r>
      <w:r w:rsidR="00AD211D">
        <w:rPr>
          <w:rFonts w:eastAsiaTheme="minorEastAsia" w:hint="eastAsia"/>
          <w:lang w:eastAsia="zh-CN"/>
        </w:rPr>
        <w:t xml:space="preserve">owever, in NTN system, </w:t>
      </w:r>
      <w:r w:rsidR="00FA57F8">
        <w:rPr>
          <w:rFonts w:eastAsiaTheme="minorEastAsia" w:hint="eastAsia"/>
          <w:lang w:eastAsia="zh-CN"/>
        </w:rPr>
        <w:t xml:space="preserve">the altitude of satellite </w:t>
      </w:r>
      <w:r w:rsidR="00FA57F8">
        <w:rPr>
          <w:rFonts w:eastAsiaTheme="minorEastAsia"/>
          <w:lang w:eastAsia="zh-CN"/>
        </w:rPr>
        <w:t>orbit</w:t>
      </w:r>
      <w:r w:rsidR="00FA57F8">
        <w:rPr>
          <w:rFonts w:eastAsiaTheme="minorEastAsia" w:hint="eastAsia"/>
          <w:lang w:eastAsia="zh-CN"/>
        </w:rPr>
        <w:t xml:space="preserve"> caused </w:t>
      </w:r>
      <w:r w:rsidR="00AD211D">
        <w:rPr>
          <w:rFonts w:eastAsiaTheme="minorEastAsia" w:hint="eastAsia"/>
          <w:lang w:eastAsia="zh-CN"/>
        </w:rPr>
        <w:t xml:space="preserve">the difference of </w:t>
      </w:r>
      <w:r w:rsidR="00AD211D" w:rsidRPr="009646C9">
        <w:rPr>
          <w:rFonts w:eastAsiaTheme="minorEastAsia" w:hint="eastAsia"/>
          <w:lang w:eastAsia="zh-CN"/>
        </w:rPr>
        <w:t>RSRP/RSRQ</w:t>
      </w:r>
      <w:r w:rsidR="00AD211D">
        <w:rPr>
          <w:rFonts w:eastAsiaTheme="minorEastAsia" w:hint="eastAsia"/>
          <w:lang w:eastAsia="zh-CN"/>
        </w:rPr>
        <w:t xml:space="preserve"> between cell center and cell edge is not obvious</w:t>
      </w:r>
      <w:r w:rsidR="008F163B">
        <w:rPr>
          <w:rFonts w:eastAsiaTheme="minorEastAsia" w:hint="eastAsia"/>
          <w:lang w:eastAsia="zh-CN"/>
        </w:rPr>
        <w:t>. Enhancements should be considered</w:t>
      </w:r>
      <w:r w:rsidR="008F163B">
        <w:rPr>
          <w:rFonts w:eastAsiaTheme="minorEastAsia"/>
          <w:lang w:eastAsia="zh-CN"/>
        </w:rPr>
        <w:t xml:space="preserve"> </w:t>
      </w:r>
      <w:r w:rsidR="008F163B">
        <w:rPr>
          <w:rFonts w:eastAsiaTheme="minorEastAsia" w:hint="eastAsia"/>
          <w:lang w:eastAsia="zh-CN"/>
        </w:rPr>
        <w:t>to help UE determine when to initiate measurement.</w:t>
      </w:r>
      <w:r w:rsidR="00FA57F8">
        <w:rPr>
          <w:rFonts w:eastAsiaTheme="minorEastAsia" w:hint="eastAsia"/>
          <w:lang w:eastAsia="zh-CN"/>
        </w:rPr>
        <w:t xml:space="preserve"> </w:t>
      </w:r>
      <w:bookmarkStart w:id="6" w:name="OLE_LINK5"/>
      <w:bookmarkStart w:id="7" w:name="OLE_LINK6"/>
      <w:r w:rsidR="00D7571B">
        <w:rPr>
          <w:rFonts w:eastAsiaTheme="minorEastAsia"/>
          <w:lang w:eastAsia="zh-CN"/>
        </w:rPr>
        <w:t>S</w:t>
      </w:r>
      <w:r w:rsidR="00D7571B">
        <w:rPr>
          <w:rFonts w:eastAsiaTheme="minorEastAsia" w:hint="eastAsia"/>
          <w:lang w:eastAsia="zh-CN"/>
        </w:rPr>
        <w:t>ince t</w:t>
      </w:r>
      <w:r w:rsidR="003309B7">
        <w:rPr>
          <w:rFonts w:eastAsiaTheme="minorEastAsia" w:hint="eastAsia"/>
          <w:lang w:eastAsia="zh-CN"/>
        </w:rPr>
        <w:t xml:space="preserve">here have been some agreements of using stop serving time to initiate measurement in earth fixed scenario. </w:t>
      </w:r>
      <w:r w:rsidR="00D7571B">
        <w:rPr>
          <w:rFonts w:eastAsiaTheme="minorEastAsia"/>
          <w:lang w:eastAsia="zh-CN"/>
        </w:rPr>
        <w:t>I</w:t>
      </w:r>
      <w:r w:rsidR="00D7571B">
        <w:rPr>
          <w:rFonts w:eastAsiaTheme="minorEastAsia" w:hint="eastAsia"/>
          <w:lang w:eastAsia="zh-CN"/>
        </w:rPr>
        <w:t xml:space="preserve">t is needed to consider whether there is any need to </w:t>
      </w:r>
      <w:r w:rsidR="003309B7">
        <w:rPr>
          <w:rFonts w:eastAsiaTheme="minorEastAsia" w:hint="eastAsia"/>
          <w:lang w:eastAsia="zh-CN"/>
        </w:rPr>
        <w:t xml:space="preserve">enhance </w:t>
      </w:r>
      <w:r w:rsidR="00FA57F8">
        <w:rPr>
          <w:rFonts w:eastAsiaTheme="minorEastAsia"/>
          <w:lang w:eastAsia="zh-CN"/>
        </w:rPr>
        <w:t>measurement</w:t>
      </w:r>
      <w:r w:rsidR="00FA57F8">
        <w:rPr>
          <w:rFonts w:eastAsiaTheme="minorEastAsia" w:hint="eastAsia"/>
          <w:lang w:eastAsia="zh-CN"/>
        </w:rPr>
        <w:t xml:space="preserve"> initiation</w:t>
      </w:r>
      <w:r w:rsidR="003309B7">
        <w:rPr>
          <w:rFonts w:eastAsiaTheme="minorEastAsia" w:hint="eastAsia"/>
          <w:lang w:eastAsia="zh-CN"/>
        </w:rPr>
        <w:t xml:space="preserve"> by location</w:t>
      </w:r>
      <w:r w:rsidR="00D7571B">
        <w:rPr>
          <w:rFonts w:eastAsiaTheme="minorEastAsia" w:hint="eastAsia"/>
          <w:lang w:eastAsia="zh-CN"/>
        </w:rPr>
        <w:t>, if so, how</w:t>
      </w:r>
      <w:bookmarkEnd w:id="6"/>
      <w:bookmarkEnd w:id="7"/>
      <w:r w:rsidR="00EA551C">
        <w:rPr>
          <w:rFonts w:eastAsiaTheme="minorEastAsia" w:hint="eastAsia"/>
          <w:lang w:eastAsia="zh-CN"/>
        </w:rPr>
        <w:t>?</w:t>
      </w:r>
    </w:p>
    <w:p w:rsidR="00D138C3" w:rsidRPr="00D138C3" w:rsidRDefault="007F0998" w:rsidP="007F0998">
      <w:pPr>
        <w:pStyle w:val="3"/>
        <w:ind w:left="0" w:firstLine="0"/>
        <w:rPr>
          <w:lang w:eastAsia="zh-CN"/>
        </w:rPr>
      </w:pPr>
      <w:bookmarkStart w:id="8" w:name="OLE_LINK3"/>
      <w:bookmarkStart w:id="9" w:name="OLE_LINK4"/>
      <w:r>
        <w:rPr>
          <w:rFonts w:eastAsiaTheme="minorEastAsia" w:hint="eastAsia"/>
          <w:lang w:eastAsia="zh-CN"/>
        </w:rPr>
        <w:t>E</w:t>
      </w:r>
      <w:r w:rsidR="00D138C3" w:rsidRPr="00D138C3">
        <w:rPr>
          <w:rFonts w:hint="eastAsia"/>
          <w:lang w:eastAsia="zh-CN"/>
        </w:rPr>
        <w:t>arth fixed scenario</w:t>
      </w:r>
    </w:p>
    <w:bookmarkEnd w:id="8"/>
    <w:bookmarkEnd w:id="9"/>
    <w:p w:rsidR="00B16FB0" w:rsidRDefault="00B16FB0" w:rsidP="001F4724">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the earth fixed scenario, regarding to the location</w:t>
      </w:r>
      <w:r w:rsidR="008417F5">
        <w:rPr>
          <w:rFonts w:eastAsiaTheme="minorEastAsia" w:hint="eastAsia"/>
          <w:lang w:eastAsia="zh-CN"/>
        </w:rPr>
        <w:t>-</w:t>
      </w:r>
      <w:r>
        <w:rPr>
          <w:rFonts w:eastAsiaTheme="minorEastAsia" w:hint="eastAsia"/>
          <w:lang w:eastAsia="zh-CN"/>
        </w:rPr>
        <w:t>based cell reselection, the following agreement and working assumption were reached:</w:t>
      </w:r>
    </w:p>
    <w:p w:rsidR="00B16FB0" w:rsidRPr="0042037F" w:rsidRDefault="00B16FB0" w:rsidP="00B16FB0">
      <w:pPr>
        <w:pStyle w:val="Doc-text2"/>
        <w:pBdr>
          <w:top w:val="single" w:sz="4" w:space="1" w:color="auto"/>
          <w:left w:val="single" w:sz="4" w:space="4" w:color="auto"/>
          <w:bottom w:val="single" w:sz="4" w:space="1" w:color="auto"/>
          <w:right w:val="single" w:sz="4" w:space="4" w:color="auto"/>
        </w:pBdr>
        <w:ind w:leftChars="129" w:left="621"/>
        <w:rPr>
          <w:b/>
          <w:u w:val="single"/>
        </w:rPr>
      </w:pPr>
      <w:r w:rsidRPr="00A92345">
        <w:rPr>
          <w:rFonts w:eastAsiaTheme="minorEastAsia"/>
          <w:b/>
          <w:u w:val="single"/>
          <w:lang w:eastAsia="zh-CN"/>
        </w:rPr>
        <w:t xml:space="preserve">Agreements via </w:t>
      </w:r>
      <w:proofErr w:type="gramStart"/>
      <w:r w:rsidRPr="00A92345">
        <w:rPr>
          <w:rFonts w:eastAsiaTheme="minorEastAsia"/>
          <w:b/>
          <w:u w:val="single"/>
          <w:lang w:eastAsia="zh-CN"/>
        </w:rPr>
        <w:t>email  -</w:t>
      </w:r>
      <w:proofErr w:type="gramEnd"/>
      <w:r w:rsidRPr="00A92345">
        <w:rPr>
          <w:rFonts w:eastAsiaTheme="minorEastAsia"/>
          <w:b/>
          <w:u w:val="single"/>
          <w:lang w:eastAsia="zh-CN"/>
        </w:rPr>
        <w:t xml:space="preserve"> from offline 108</w:t>
      </w:r>
    </w:p>
    <w:p w:rsidR="00B16FB0" w:rsidRPr="003338CE" w:rsidRDefault="00B16FB0" w:rsidP="00B16FB0">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zh-CN"/>
        </w:rPr>
      </w:pPr>
      <w:r>
        <w:rPr>
          <w:rFonts w:eastAsiaTheme="minorEastAsia" w:hint="eastAsia"/>
          <w:lang w:eastAsia="zh-CN"/>
        </w:rPr>
        <w:t>2</w:t>
      </w:r>
      <w:r w:rsidRPr="003338CE">
        <w:rPr>
          <w:rFonts w:eastAsiaTheme="minorEastAsia"/>
          <w:lang w:eastAsia="zh-CN"/>
        </w:rPr>
        <w:t>.</w:t>
      </w:r>
      <w:r w:rsidRPr="003338CE">
        <w:rPr>
          <w:rFonts w:eastAsiaTheme="minorEastAsia"/>
          <w:lang w:eastAsia="zh-CN"/>
        </w:rPr>
        <w:tab/>
      </w:r>
      <w:r>
        <w:rPr>
          <w:rFonts w:eastAsiaTheme="minorEastAsia"/>
          <w:lang w:eastAsia="zh-CN"/>
        </w:rPr>
        <w:t>F</w:t>
      </w:r>
      <w:r>
        <w:rPr>
          <w:rFonts w:eastAsiaTheme="minorEastAsia" w:hint="eastAsia"/>
          <w:lang w:eastAsia="zh-CN"/>
        </w:rPr>
        <w:t xml:space="preserve">or quasi-earth fixed cell, the reference location of the cell (serving cell or the </w:t>
      </w:r>
      <w:r>
        <w:rPr>
          <w:rFonts w:eastAsiaTheme="minorEastAsia"/>
          <w:lang w:eastAsia="zh-CN"/>
        </w:rPr>
        <w:t>neighbo</w:t>
      </w:r>
      <w:r>
        <w:rPr>
          <w:rFonts w:eastAsiaTheme="minorEastAsia" w:hint="eastAsia"/>
          <w:lang w:eastAsia="zh-CN"/>
        </w:rPr>
        <w:t>r cells) is broadcast in system information.</w:t>
      </w:r>
    </w:p>
    <w:p w:rsidR="00B16FB0" w:rsidRPr="0042037F" w:rsidRDefault="00B16FB0" w:rsidP="00B16FB0">
      <w:pPr>
        <w:pStyle w:val="Doc-text2"/>
        <w:pBdr>
          <w:top w:val="single" w:sz="4" w:space="1" w:color="auto"/>
          <w:left w:val="single" w:sz="4" w:space="4" w:color="auto"/>
          <w:bottom w:val="single" w:sz="4" w:space="1" w:color="auto"/>
          <w:right w:val="single" w:sz="4" w:space="4" w:color="auto"/>
        </w:pBdr>
        <w:ind w:leftChars="129" w:left="621"/>
        <w:rPr>
          <w:b/>
          <w:u w:val="single"/>
        </w:rPr>
      </w:pPr>
      <w:r w:rsidRPr="00A92345">
        <w:rPr>
          <w:rFonts w:eastAsiaTheme="minorEastAsia"/>
          <w:b/>
          <w:u w:val="single"/>
          <w:lang w:eastAsia="zh-CN"/>
        </w:rPr>
        <w:t>Working Assumption</w:t>
      </w:r>
    </w:p>
    <w:p w:rsidR="00B16FB0" w:rsidRPr="00B16FB0" w:rsidRDefault="00B16FB0" w:rsidP="00B16FB0">
      <w:pPr>
        <w:pStyle w:val="Doc-text2"/>
        <w:numPr>
          <w:ilvl w:val="0"/>
          <w:numId w:val="43"/>
        </w:numPr>
        <w:pBdr>
          <w:top w:val="single" w:sz="4" w:space="1" w:color="auto"/>
          <w:left w:val="single" w:sz="4" w:space="4" w:color="auto"/>
          <w:bottom w:val="single" w:sz="4" w:space="1" w:color="auto"/>
          <w:right w:val="single" w:sz="4" w:space="4" w:color="auto"/>
        </w:pBdr>
        <w:ind w:leftChars="129" w:left="618"/>
        <w:rPr>
          <w:rFonts w:eastAsiaTheme="minorEastAsia"/>
          <w:lang w:eastAsia="zh-CN"/>
        </w:rPr>
      </w:pPr>
      <w:bookmarkStart w:id="10" w:name="OLE_LINK9"/>
      <w:r>
        <w:rPr>
          <w:rFonts w:eastAsiaTheme="minorEastAsia"/>
          <w:lang w:eastAsia="zh-CN"/>
        </w:rPr>
        <w:t>L</w:t>
      </w:r>
      <w:r>
        <w:rPr>
          <w:rFonts w:eastAsiaTheme="minorEastAsia" w:hint="eastAsia"/>
          <w:lang w:eastAsia="zh-CN"/>
        </w:rPr>
        <w:t xml:space="preserve">ocation assisted cell reselection, with the distance between UE and the reference location of the cell (serving cell or the </w:t>
      </w:r>
      <w:r>
        <w:rPr>
          <w:rFonts w:eastAsiaTheme="minorEastAsia"/>
          <w:lang w:eastAsia="zh-CN"/>
        </w:rPr>
        <w:t>neighbo</w:t>
      </w:r>
      <w:r>
        <w:rPr>
          <w:rFonts w:eastAsiaTheme="minorEastAsia" w:hint="eastAsia"/>
          <w:lang w:eastAsia="zh-CN"/>
        </w:rPr>
        <w:t xml:space="preserve">r cells) taken into account, is supported for quasi-earth fixed cell, if UE has valid location information, which means location acquisition will not be triggered at UE side only for location </w:t>
      </w:r>
      <w:r>
        <w:rPr>
          <w:rFonts w:eastAsiaTheme="minorEastAsia"/>
          <w:lang w:eastAsia="zh-CN"/>
        </w:rPr>
        <w:t>assisted</w:t>
      </w:r>
      <w:r>
        <w:rPr>
          <w:rFonts w:eastAsiaTheme="minorEastAsia" w:hint="eastAsia"/>
          <w:lang w:eastAsia="zh-CN"/>
        </w:rPr>
        <w:t xml:space="preserve"> cell reselection. FFS on the details.</w:t>
      </w:r>
      <w:bookmarkEnd w:id="10"/>
    </w:p>
    <w:p w:rsidR="00FB7FB0" w:rsidRDefault="00537B9F" w:rsidP="001F4724">
      <w:pPr>
        <w:pStyle w:val="a0"/>
        <w:spacing w:beforeLines="50" w:before="120"/>
        <w:rPr>
          <w:rFonts w:eastAsiaTheme="minorEastAsia"/>
          <w:lang w:eastAsia="zh-CN"/>
        </w:rPr>
      </w:pPr>
      <w:r>
        <w:rPr>
          <w:rFonts w:eastAsiaTheme="minorEastAsia" w:hint="eastAsia"/>
          <w:lang w:eastAsia="zh-CN"/>
        </w:rPr>
        <w:t xml:space="preserve">For earth fixed scenario, it was already agreed that the UE can initiate the measurement based on </w:t>
      </w:r>
      <w:r>
        <w:t>the timing information on when a cell is going to stop serving the area</w:t>
      </w:r>
      <w:r>
        <w:rPr>
          <w:rFonts w:eastAsiaTheme="minorEastAsia" w:hint="eastAsia"/>
          <w:lang w:eastAsia="zh-CN"/>
        </w:rPr>
        <w:t>.</w:t>
      </w:r>
      <w:r w:rsidR="007F0998">
        <w:rPr>
          <w:rFonts w:eastAsiaTheme="minorEastAsia" w:hint="eastAsia"/>
          <w:lang w:eastAsia="zh-CN"/>
        </w:rPr>
        <w:t xml:space="preserve"> </w:t>
      </w:r>
      <w:r w:rsidR="007F0998">
        <w:rPr>
          <w:rFonts w:eastAsiaTheme="minorEastAsia"/>
          <w:lang w:eastAsia="zh-CN"/>
        </w:rPr>
        <w:t>H</w:t>
      </w:r>
      <w:r w:rsidR="007F0998">
        <w:rPr>
          <w:rFonts w:eastAsiaTheme="minorEastAsia" w:hint="eastAsia"/>
          <w:lang w:eastAsia="zh-CN"/>
        </w:rPr>
        <w:t>owever,</w:t>
      </w:r>
      <w:r w:rsidR="00D32050">
        <w:rPr>
          <w:rFonts w:eastAsiaTheme="minorEastAsia" w:hint="eastAsia"/>
          <w:lang w:eastAsia="zh-CN"/>
        </w:rPr>
        <w:t xml:space="preserve"> stop serving time</w:t>
      </w:r>
      <w:r w:rsidR="007F0998">
        <w:rPr>
          <w:rFonts w:eastAsiaTheme="minorEastAsia" w:hint="eastAsia"/>
          <w:lang w:eastAsia="zh-CN"/>
        </w:rPr>
        <w:t xml:space="preserve"> is not sufficient for UE </w:t>
      </w:r>
      <w:r w:rsidR="00D32050">
        <w:rPr>
          <w:rFonts w:eastAsiaTheme="minorEastAsia" w:hint="eastAsia"/>
          <w:lang w:eastAsia="zh-CN"/>
        </w:rPr>
        <w:t>to trigger the cell reselection measurement in some cases</w:t>
      </w:r>
      <w:r w:rsidR="007F0998">
        <w:rPr>
          <w:rFonts w:eastAsiaTheme="minorEastAsia" w:hint="eastAsia"/>
          <w:lang w:eastAsia="zh-CN"/>
        </w:rPr>
        <w:t>.</w:t>
      </w:r>
      <w:r w:rsidR="00D32050">
        <w:rPr>
          <w:rFonts w:eastAsiaTheme="minorEastAsia" w:hint="eastAsia"/>
          <w:lang w:eastAsia="zh-CN"/>
        </w:rPr>
        <w:t xml:space="preserve"> </w:t>
      </w:r>
      <w:r w:rsidR="00D32050">
        <w:rPr>
          <w:rFonts w:eastAsiaTheme="minorEastAsia"/>
          <w:lang w:eastAsia="zh-CN"/>
        </w:rPr>
        <w:t>F</w:t>
      </w:r>
      <w:r w:rsidR="00D32050">
        <w:rPr>
          <w:rFonts w:eastAsiaTheme="minorEastAsia" w:hint="eastAsia"/>
          <w:lang w:eastAsia="zh-CN"/>
        </w:rPr>
        <w:t xml:space="preserve">or example, UE is moving </w:t>
      </w:r>
      <w:r w:rsidR="00EE4141">
        <w:rPr>
          <w:rFonts w:eastAsiaTheme="minorEastAsia" w:hint="eastAsia"/>
          <w:lang w:eastAsia="zh-CN"/>
        </w:rPr>
        <w:t xml:space="preserve">in </w:t>
      </w:r>
      <w:r w:rsidR="00752023">
        <w:rPr>
          <w:rFonts w:eastAsiaTheme="minorEastAsia" w:hint="eastAsia"/>
          <w:lang w:eastAsia="zh-CN"/>
        </w:rPr>
        <w:t>a</w:t>
      </w:r>
      <w:r w:rsidR="00EE4141">
        <w:rPr>
          <w:rFonts w:eastAsiaTheme="minorEastAsia" w:hint="eastAsia"/>
          <w:lang w:eastAsia="zh-CN"/>
        </w:rPr>
        <w:t xml:space="preserve"> direction away from</w:t>
      </w:r>
      <w:r w:rsidR="00E970F3">
        <w:rPr>
          <w:rFonts w:eastAsiaTheme="minorEastAsia" w:hint="eastAsia"/>
          <w:lang w:eastAsia="zh-CN"/>
        </w:rPr>
        <w:t xml:space="preserve"> the</w:t>
      </w:r>
      <w:r w:rsidR="00EE4141">
        <w:rPr>
          <w:rFonts w:eastAsiaTheme="minorEastAsia" w:hint="eastAsia"/>
          <w:lang w:eastAsia="zh-CN"/>
        </w:rPr>
        <w:t xml:space="preserve"> cell center, and will loss coverage before </w:t>
      </w:r>
      <w:r w:rsidR="00752023">
        <w:rPr>
          <w:rFonts w:eastAsiaTheme="minorEastAsia" w:hint="eastAsia"/>
          <w:lang w:eastAsia="zh-CN"/>
        </w:rPr>
        <w:t>the</w:t>
      </w:r>
      <w:r w:rsidR="00EE4141">
        <w:rPr>
          <w:rFonts w:eastAsiaTheme="minorEastAsia" w:hint="eastAsia"/>
          <w:lang w:eastAsia="zh-CN"/>
        </w:rPr>
        <w:t xml:space="preserve"> stop covering time</w:t>
      </w:r>
      <w:r w:rsidR="00752023" w:rsidRPr="00752023">
        <w:rPr>
          <w:rFonts w:eastAsiaTheme="minorEastAsia" w:hint="eastAsia"/>
          <w:lang w:eastAsia="zh-CN"/>
        </w:rPr>
        <w:t xml:space="preserve"> </w:t>
      </w:r>
      <w:r w:rsidR="00752023">
        <w:rPr>
          <w:rFonts w:eastAsiaTheme="minorEastAsia" w:hint="eastAsia"/>
          <w:lang w:eastAsia="zh-CN"/>
        </w:rPr>
        <w:t>of the serving cell</w:t>
      </w:r>
      <w:r w:rsidR="00EE4141">
        <w:rPr>
          <w:rFonts w:eastAsiaTheme="minorEastAsia" w:hint="eastAsia"/>
          <w:lang w:eastAsia="zh-CN"/>
        </w:rPr>
        <w:t>.</w:t>
      </w:r>
      <w:r w:rsidR="00752023">
        <w:rPr>
          <w:rFonts w:eastAsiaTheme="minorEastAsia" w:hint="eastAsia"/>
          <w:lang w:eastAsia="zh-CN"/>
        </w:rPr>
        <w:t xml:space="preserve"> </w:t>
      </w:r>
      <w:r w:rsidR="00377212">
        <w:rPr>
          <w:rFonts w:eastAsiaTheme="minorEastAsia" w:hint="eastAsia"/>
          <w:lang w:eastAsia="zh-CN"/>
        </w:rPr>
        <w:t xml:space="preserve">As shown in figure 1, UE, expressed as </w:t>
      </w:r>
      <w:r w:rsidR="00377212">
        <w:rPr>
          <w:rFonts w:eastAsiaTheme="minorEastAsia"/>
          <w:lang w:eastAsia="zh-CN"/>
        </w:rPr>
        <w:t>“</w:t>
      </w:r>
      <w:r w:rsidR="00377212">
        <w:rPr>
          <w:rFonts w:eastAsiaTheme="minorEastAsia" w:hint="eastAsia"/>
          <w:lang w:eastAsia="zh-CN"/>
        </w:rPr>
        <w:t>△</w:t>
      </w:r>
      <w:r w:rsidR="00377212">
        <w:rPr>
          <w:rFonts w:eastAsiaTheme="minorEastAsia"/>
          <w:lang w:eastAsia="zh-CN"/>
        </w:rPr>
        <w:t>”</w:t>
      </w:r>
      <w:r w:rsidR="00377212">
        <w:rPr>
          <w:rFonts w:eastAsiaTheme="minorEastAsia" w:hint="eastAsia"/>
          <w:lang w:eastAsia="zh-CN"/>
        </w:rPr>
        <w:t xml:space="preserve"> , </w:t>
      </w:r>
      <w:r w:rsidR="003D5AC6">
        <w:rPr>
          <w:rFonts w:eastAsiaTheme="minorEastAsia" w:hint="eastAsia"/>
          <w:lang w:eastAsia="zh-CN"/>
        </w:rPr>
        <w:t xml:space="preserve">is moving </w:t>
      </w:r>
      <w:r w:rsidR="00377212">
        <w:rPr>
          <w:rFonts w:eastAsiaTheme="minorEastAsia" w:hint="eastAsia"/>
          <w:lang w:eastAsia="zh-CN"/>
        </w:rPr>
        <w:t xml:space="preserve">with the speed </w:t>
      </w:r>
      <w:r w:rsidR="00377212">
        <w:rPr>
          <w:rFonts w:eastAsiaTheme="minorEastAsia"/>
          <w:lang w:eastAsia="zh-CN"/>
        </w:rPr>
        <w:t>“</w:t>
      </w:r>
      <w:r w:rsidR="00377212">
        <w:rPr>
          <w:rFonts w:eastAsiaTheme="minorEastAsia" w:hint="eastAsia"/>
          <w:lang w:eastAsia="zh-CN"/>
        </w:rPr>
        <w:t>v</w:t>
      </w:r>
      <w:r w:rsidR="00377212">
        <w:rPr>
          <w:rFonts w:eastAsiaTheme="minorEastAsia"/>
          <w:lang w:eastAsia="zh-CN"/>
        </w:rPr>
        <w:t>”</w:t>
      </w:r>
      <w:r w:rsidR="003D5AC6">
        <w:rPr>
          <w:rFonts w:eastAsiaTheme="minorEastAsia" w:hint="eastAsia"/>
          <w:lang w:eastAsia="zh-CN"/>
        </w:rPr>
        <w:t>, and it</w:t>
      </w:r>
      <w:r w:rsidR="00377212">
        <w:rPr>
          <w:rFonts w:eastAsiaTheme="minorEastAsia" w:hint="eastAsia"/>
          <w:lang w:eastAsia="zh-CN"/>
        </w:rPr>
        <w:t xml:space="preserve"> will out </w:t>
      </w:r>
      <w:r w:rsidR="003D5AC6">
        <w:rPr>
          <w:rFonts w:eastAsiaTheme="minorEastAsia" w:hint="eastAsia"/>
          <w:lang w:eastAsia="zh-CN"/>
        </w:rPr>
        <w:t>of the cell coverage at t2</w:t>
      </w:r>
      <w:r w:rsidR="00377212">
        <w:rPr>
          <w:rFonts w:eastAsiaTheme="minorEastAsia" w:hint="eastAsia"/>
          <w:lang w:eastAsia="zh-CN"/>
        </w:rPr>
        <w:t xml:space="preserve">. </w:t>
      </w:r>
      <w:r w:rsidR="00FB7FB0">
        <w:rPr>
          <w:rFonts w:eastAsiaTheme="minorEastAsia"/>
          <w:lang w:eastAsia="zh-CN"/>
        </w:rPr>
        <w:t>W</w:t>
      </w:r>
      <w:r w:rsidR="00FB7FB0">
        <w:rPr>
          <w:rFonts w:eastAsiaTheme="minorEastAsia" w:hint="eastAsia"/>
          <w:lang w:eastAsia="zh-CN"/>
        </w:rPr>
        <w:t xml:space="preserve">ithout location information, UE </w:t>
      </w:r>
      <w:r w:rsidR="00EA551C">
        <w:rPr>
          <w:rFonts w:eastAsiaTheme="minorEastAsia" w:hint="eastAsia"/>
          <w:lang w:eastAsia="zh-CN"/>
        </w:rPr>
        <w:t>could</w:t>
      </w:r>
      <w:r w:rsidR="00FA5825">
        <w:rPr>
          <w:rFonts w:eastAsiaTheme="minorEastAsia" w:hint="eastAsia"/>
          <w:lang w:eastAsia="zh-CN"/>
        </w:rPr>
        <w:t xml:space="preserve"> know it is at the edge of network only by the rapidly decreasing RSRP/RSRQ. </w:t>
      </w:r>
      <w:r w:rsidR="00FA5825">
        <w:rPr>
          <w:rFonts w:eastAsiaTheme="minorEastAsia"/>
          <w:lang w:eastAsia="zh-CN"/>
        </w:rPr>
        <w:t>I</w:t>
      </w:r>
      <w:r w:rsidR="00FA5825">
        <w:rPr>
          <w:rFonts w:eastAsiaTheme="minorEastAsia" w:hint="eastAsia"/>
          <w:lang w:eastAsia="zh-CN"/>
        </w:rPr>
        <w:t>t is a little late for cell reselection by then.</w:t>
      </w:r>
    </w:p>
    <w:p w:rsidR="001E6A18" w:rsidRDefault="001E6A18" w:rsidP="003D5AC6">
      <w:pPr>
        <w:pStyle w:val="a0"/>
        <w:jc w:val="center"/>
        <w:rPr>
          <w:rFonts w:eastAsiaTheme="minorEastAsia"/>
          <w:lang w:eastAsia="zh-CN"/>
        </w:rPr>
      </w:pPr>
      <w:r>
        <w:rPr>
          <w:noProof/>
          <w:lang w:eastAsia="zh-CN"/>
        </w:rPr>
        <w:lastRenderedPageBreak/>
        <w:drawing>
          <wp:inline distT="0" distB="0" distL="0" distR="0" wp14:anchorId="1FA11B7D" wp14:editId="0FD8CB69">
            <wp:extent cx="1365250" cy="1455558"/>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67335" cy="1457781"/>
                    </a:xfrm>
                    <a:prstGeom prst="rect">
                      <a:avLst/>
                    </a:prstGeom>
                  </pic:spPr>
                </pic:pic>
              </a:graphicData>
            </a:graphic>
          </wp:inline>
        </w:drawing>
      </w:r>
    </w:p>
    <w:p w:rsidR="007B6C04" w:rsidRPr="007B6C04" w:rsidRDefault="007B6C04" w:rsidP="003D5AC6">
      <w:pPr>
        <w:pStyle w:val="a0"/>
        <w:jc w:val="center"/>
        <w:rPr>
          <w:rFonts w:eastAsiaTheme="minorEastAsia"/>
          <w:lang w:eastAsia="zh-CN"/>
        </w:rPr>
      </w:pPr>
      <w:r w:rsidRPr="000906F1">
        <w:rPr>
          <w:b/>
          <w:noProof/>
          <w:lang w:eastAsia="zh-CN"/>
        </w:rPr>
        <w:t xml:space="preserve">Figure </w:t>
      </w:r>
      <w:r>
        <w:rPr>
          <w:b/>
          <w:noProof/>
          <w:lang w:eastAsia="zh-CN"/>
        </w:rPr>
        <w:t>1</w:t>
      </w:r>
      <w:r w:rsidRPr="000906F1">
        <w:rPr>
          <w:b/>
          <w:noProof/>
          <w:lang w:eastAsia="zh-CN"/>
        </w:rPr>
        <w:t xml:space="preserve">. </w:t>
      </w:r>
      <w:r>
        <w:rPr>
          <w:b/>
          <w:noProof/>
          <w:lang w:eastAsia="zh-CN"/>
        </w:rPr>
        <w:t xml:space="preserve">UE </w:t>
      </w:r>
      <w:r>
        <w:rPr>
          <w:rFonts w:eastAsiaTheme="minorEastAsia" w:hint="eastAsia"/>
          <w:b/>
          <w:noProof/>
          <w:lang w:eastAsia="zh-CN"/>
        </w:rPr>
        <w:t>is moving away from the cell center</w:t>
      </w:r>
    </w:p>
    <w:p w:rsidR="00AF40F3" w:rsidRPr="00B02D10" w:rsidRDefault="00AF40F3" w:rsidP="00B02D10">
      <w:pPr>
        <w:pStyle w:val="a5"/>
        <w:jc w:val="both"/>
        <w:rPr>
          <w:b/>
          <w:lang w:eastAsia="zh-CN"/>
        </w:rPr>
      </w:pPr>
      <w:bookmarkStart w:id="11" w:name="OLE_LINK10"/>
      <w:bookmarkStart w:id="12" w:name="OLE_LINK11"/>
      <w:r>
        <w:rPr>
          <w:b/>
        </w:rPr>
        <w:t xml:space="preserve">Proposal </w:t>
      </w:r>
      <w:r>
        <w:rPr>
          <w:rFonts w:hint="eastAsia"/>
          <w:b/>
          <w:lang w:eastAsia="zh-CN"/>
        </w:rPr>
        <w:t>1</w:t>
      </w:r>
      <w:bookmarkEnd w:id="11"/>
      <w:bookmarkEnd w:id="12"/>
      <w:r>
        <w:rPr>
          <w:b/>
        </w:rPr>
        <w:t xml:space="preserve">: </w:t>
      </w:r>
      <w:r>
        <w:rPr>
          <w:rFonts w:hint="eastAsia"/>
          <w:b/>
          <w:lang w:eastAsia="zh-CN"/>
        </w:rPr>
        <w:t>Confirm l</w:t>
      </w:r>
      <w:r w:rsidRPr="00AF40F3">
        <w:rPr>
          <w:b/>
          <w:lang w:eastAsia="zh-CN"/>
        </w:rPr>
        <w:t>ocation assisted cell reselection, with the distance between UE and the reference location of the cell (serving cell or the neighbor cells) taken into account, is supported for quasi-earth fixed cell</w:t>
      </w:r>
      <w:r>
        <w:rPr>
          <w:rFonts w:hint="eastAsia"/>
          <w:b/>
          <w:lang w:eastAsia="zh-CN"/>
        </w:rPr>
        <w:t>.</w:t>
      </w:r>
    </w:p>
    <w:p w:rsidR="00FE5023" w:rsidRDefault="00A92345" w:rsidP="00864218">
      <w:pPr>
        <w:pStyle w:val="a0"/>
        <w:spacing w:beforeLines="50" w:before="120"/>
        <w:rPr>
          <w:rFonts w:eastAsiaTheme="minorEastAsia"/>
          <w:lang w:eastAsia="zh-CN"/>
        </w:rPr>
      </w:pPr>
      <w:r w:rsidRPr="00A92345">
        <w:rPr>
          <w:rFonts w:eastAsiaTheme="minorEastAsia"/>
          <w:lang w:eastAsia="zh-CN"/>
        </w:rPr>
        <w:t>Based o</w:t>
      </w:r>
      <w:r w:rsidR="008942B2">
        <w:rPr>
          <w:rFonts w:eastAsiaTheme="minorEastAsia"/>
          <w:lang w:eastAsia="zh-CN"/>
        </w:rPr>
        <w:t>n the agreement</w:t>
      </w:r>
      <w:r w:rsidR="008942B2">
        <w:rPr>
          <w:rFonts w:eastAsiaTheme="minorEastAsia" w:hint="eastAsia"/>
          <w:lang w:eastAsia="zh-CN"/>
        </w:rPr>
        <w:t xml:space="preserve"> and work assumption mentioned at the beginning of this section</w:t>
      </w:r>
      <w:r>
        <w:rPr>
          <w:rFonts w:eastAsiaTheme="minorEastAsia"/>
          <w:lang w:eastAsia="zh-CN"/>
        </w:rPr>
        <w:t xml:space="preserve">, </w:t>
      </w:r>
      <w:r w:rsidR="00A80E6B">
        <w:rPr>
          <w:rFonts w:eastAsiaTheme="minorEastAsia" w:hint="eastAsia"/>
          <w:lang w:eastAsia="zh-CN"/>
        </w:rPr>
        <w:t xml:space="preserve">if the reference location of the cell </w:t>
      </w:r>
      <w:r w:rsidR="008942B2">
        <w:rPr>
          <w:rFonts w:eastAsiaTheme="minorEastAsia" w:hint="eastAsia"/>
          <w:lang w:eastAsia="zh-CN"/>
        </w:rPr>
        <w:t xml:space="preserve">(serving cell or the neighbor cells) </w:t>
      </w:r>
      <w:r w:rsidR="00A80E6B">
        <w:rPr>
          <w:rFonts w:eastAsiaTheme="minorEastAsia" w:hint="eastAsia"/>
          <w:lang w:eastAsia="zh-CN"/>
        </w:rPr>
        <w:t>is broadcast in system information and UE has valid location information, UE c</w:t>
      </w:r>
      <w:r w:rsidR="00D37CFF">
        <w:rPr>
          <w:rFonts w:eastAsiaTheme="minorEastAsia" w:hint="eastAsia"/>
          <w:lang w:eastAsia="zh-CN"/>
        </w:rPr>
        <w:t>an</w:t>
      </w:r>
      <w:r w:rsidR="00A80E6B">
        <w:rPr>
          <w:rFonts w:eastAsiaTheme="minorEastAsia" w:hint="eastAsia"/>
          <w:lang w:eastAsia="zh-CN"/>
        </w:rPr>
        <w:t xml:space="preserve"> </w:t>
      </w:r>
      <w:r w:rsidR="00A80E6B">
        <w:rPr>
          <w:rFonts w:eastAsiaTheme="minorEastAsia"/>
          <w:lang w:eastAsia="zh-CN"/>
        </w:rPr>
        <w:t>calculate</w:t>
      </w:r>
      <w:r w:rsidR="008942B2">
        <w:rPr>
          <w:rFonts w:eastAsiaTheme="minorEastAsia" w:hint="eastAsia"/>
          <w:lang w:eastAsia="zh-CN"/>
        </w:rPr>
        <w:t xml:space="preserve"> the distance to</w:t>
      </w:r>
      <w:r w:rsidR="00D37CFF">
        <w:rPr>
          <w:rFonts w:eastAsiaTheme="minorEastAsia" w:hint="eastAsia"/>
          <w:lang w:eastAsia="zh-CN"/>
        </w:rPr>
        <w:t xml:space="preserve"> cell</w:t>
      </w:r>
      <w:r w:rsidR="00D37CFF">
        <w:rPr>
          <w:rFonts w:eastAsiaTheme="minorEastAsia"/>
          <w:lang w:eastAsia="zh-CN"/>
        </w:rPr>
        <w:t>’</w:t>
      </w:r>
      <w:r w:rsidR="00D37CFF">
        <w:rPr>
          <w:rFonts w:eastAsiaTheme="minorEastAsia" w:hint="eastAsia"/>
          <w:lang w:eastAsia="zh-CN"/>
        </w:rPr>
        <w:t xml:space="preserve">s </w:t>
      </w:r>
      <w:r w:rsidR="00A80E6B">
        <w:rPr>
          <w:rFonts w:eastAsiaTheme="minorEastAsia" w:hint="eastAsia"/>
          <w:lang w:eastAsia="zh-CN"/>
        </w:rPr>
        <w:t xml:space="preserve">reference </w:t>
      </w:r>
      <w:r w:rsidR="00D37CFF">
        <w:rPr>
          <w:rFonts w:eastAsiaTheme="minorEastAsia" w:hint="eastAsia"/>
          <w:lang w:eastAsia="zh-CN"/>
        </w:rPr>
        <w:t>location</w:t>
      </w:r>
      <w:r w:rsidR="00F11771">
        <w:rPr>
          <w:rFonts w:eastAsiaTheme="minorEastAsia" w:hint="eastAsia"/>
          <w:lang w:eastAsia="zh-CN"/>
        </w:rPr>
        <w:t>. What require</w:t>
      </w:r>
      <w:r w:rsidR="008942B2">
        <w:rPr>
          <w:rFonts w:eastAsiaTheme="minorEastAsia" w:hint="eastAsia"/>
          <w:lang w:eastAsia="zh-CN"/>
        </w:rPr>
        <w:t xml:space="preserve">s to be discussed is </w:t>
      </w:r>
      <w:r w:rsidR="0013272D">
        <w:rPr>
          <w:rFonts w:eastAsiaTheme="minorEastAsia" w:hint="eastAsia"/>
          <w:lang w:eastAsia="zh-CN"/>
        </w:rPr>
        <w:t>whether the reference location of both serving cell and neighbor cells are necessary.</w:t>
      </w:r>
      <w:r w:rsidR="00297F09">
        <w:rPr>
          <w:rFonts w:eastAsiaTheme="minorEastAsia" w:hint="eastAsia"/>
          <w:lang w:eastAsia="zh-CN"/>
        </w:rPr>
        <w:t xml:space="preserve"> </w:t>
      </w:r>
      <w:r w:rsidR="009856EF">
        <w:rPr>
          <w:rFonts w:eastAsiaTheme="minorEastAsia"/>
          <w:lang w:eastAsia="zh-CN"/>
        </w:rPr>
        <w:t>T</w:t>
      </w:r>
      <w:r w:rsidR="009856EF">
        <w:rPr>
          <w:rFonts w:eastAsiaTheme="minorEastAsia" w:hint="eastAsia"/>
          <w:lang w:eastAsia="zh-CN"/>
        </w:rPr>
        <w:t>he discussion is divided into two parts, initiate measurement and make reselection decision.</w:t>
      </w:r>
    </w:p>
    <w:p w:rsidR="00CB086F" w:rsidRDefault="009856EF" w:rsidP="00864218">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irstly, </w:t>
      </w:r>
      <w:r w:rsidR="00F317AD">
        <w:rPr>
          <w:rFonts w:eastAsiaTheme="minorEastAsia" w:hint="eastAsia"/>
          <w:lang w:eastAsia="zh-CN"/>
        </w:rPr>
        <w:t>i</w:t>
      </w:r>
      <w:r w:rsidR="00297F09">
        <w:rPr>
          <w:rFonts w:eastAsiaTheme="minorEastAsia" w:hint="eastAsia"/>
          <w:lang w:eastAsia="zh-CN"/>
        </w:rPr>
        <w:t>n case of UE is moving away from the cell center</w:t>
      </w:r>
      <w:r w:rsidR="00FB7FB0">
        <w:rPr>
          <w:rFonts w:eastAsiaTheme="minorEastAsia" w:hint="eastAsia"/>
          <w:lang w:eastAsia="zh-CN"/>
        </w:rPr>
        <w:t>, shown as figure 1</w:t>
      </w:r>
      <w:r w:rsidR="00952DF0">
        <w:rPr>
          <w:rFonts w:eastAsiaTheme="minorEastAsia" w:hint="eastAsia"/>
          <w:lang w:eastAsia="zh-CN"/>
        </w:rPr>
        <w:t xml:space="preserve">. </w:t>
      </w:r>
      <w:r w:rsidR="00952DF0">
        <w:rPr>
          <w:rFonts w:eastAsiaTheme="minorEastAsia"/>
          <w:lang w:eastAsia="zh-CN"/>
        </w:rPr>
        <w:t>A</w:t>
      </w:r>
      <w:r w:rsidR="00952DF0">
        <w:rPr>
          <w:rFonts w:eastAsiaTheme="minorEastAsia" w:hint="eastAsia"/>
          <w:lang w:eastAsia="zh-CN"/>
        </w:rPr>
        <w:t xml:space="preserve">s long as UE moves near to cell edge, the measurement should be turned on, regardless of neighbor cell position. </w:t>
      </w:r>
      <w:r>
        <w:rPr>
          <w:rFonts w:eastAsiaTheme="minorEastAsia" w:hint="eastAsia"/>
          <w:lang w:eastAsia="zh-CN"/>
        </w:rPr>
        <w:t>W</w:t>
      </w:r>
      <w:r w:rsidR="00297F09">
        <w:rPr>
          <w:rFonts w:eastAsiaTheme="minorEastAsia" w:hint="eastAsia"/>
          <w:lang w:eastAsia="zh-CN"/>
        </w:rPr>
        <w:t xml:space="preserve">ith </w:t>
      </w:r>
      <w:r w:rsidR="00297F09">
        <w:rPr>
          <w:rFonts w:eastAsiaTheme="minorEastAsia"/>
          <w:lang w:eastAsia="zh-CN"/>
        </w:rPr>
        <w:t>the</w:t>
      </w:r>
      <w:r w:rsidR="00297F09">
        <w:rPr>
          <w:rFonts w:eastAsiaTheme="minorEastAsia" w:hint="eastAsia"/>
          <w:lang w:eastAsia="zh-CN"/>
        </w:rPr>
        <w:t xml:space="preserve"> serving cell</w:t>
      </w:r>
      <w:r w:rsidR="00297F09">
        <w:rPr>
          <w:rFonts w:eastAsiaTheme="minorEastAsia"/>
          <w:lang w:eastAsia="zh-CN"/>
        </w:rPr>
        <w:t>’</w:t>
      </w:r>
      <w:r w:rsidR="00297F09">
        <w:rPr>
          <w:rFonts w:eastAsiaTheme="minorEastAsia" w:hint="eastAsia"/>
          <w:lang w:eastAsia="zh-CN"/>
        </w:rPr>
        <w:t>s reference location</w:t>
      </w:r>
      <w:r w:rsidR="00204A66">
        <w:rPr>
          <w:rFonts w:eastAsiaTheme="minorEastAsia" w:hint="eastAsia"/>
          <w:lang w:eastAsia="zh-CN"/>
        </w:rPr>
        <w:t xml:space="preserve"> and a configured threshold</w:t>
      </w:r>
      <w:r w:rsidR="00FB7FB0">
        <w:rPr>
          <w:rFonts w:eastAsiaTheme="minorEastAsia" w:hint="eastAsia"/>
          <w:lang w:eastAsia="zh-CN"/>
        </w:rPr>
        <w:t>,</w:t>
      </w:r>
      <w:r w:rsidR="0013272D">
        <w:rPr>
          <w:rFonts w:eastAsiaTheme="minorEastAsia" w:hint="eastAsia"/>
          <w:lang w:eastAsia="zh-CN"/>
        </w:rPr>
        <w:t xml:space="preserve"> </w:t>
      </w:r>
      <w:r w:rsidR="00297F09">
        <w:rPr>
          <w:rFonts w:eastAsiaTheme="minorEastAsia" w:hint="eastAsia"/>
          <w:lang w:eastAsia="zh-CN"/>
        </w:rPr>
        <w:t xml:space="preserve">UE </w:t>
      </w:r>
      <w:r w:rsidR="00FB7FB0">
        <w:rPr>
          <w:rFonts w:eastAsiaTheme="minorEastAsia" w:hint="eastAsia"/>
          <w:lang w:eastAsia="zh-CN"/>
        </w:rPr>
        <w:t>could</w:t>
      </w:r>
      <w:r w:rsidR="00FB7FB0" w:rsidRPr="003D5AC6">
        <w:rPr>
          <w:rFonts w:eastAsiaTheme="minorEastAsia"/>
          <w:lang w:eastAsia="zh-CN"/>
        </w:rPr>
        <w:t xml:space="preserve"> trigger the cell reselection measurement</w:t>
      </w:r>
      <w:r w:rsidR="00FB7FB0">
        <w:rPr>
          <w:rFonts w:eastAsiaTheme="minorEastAsia" w:hint="eastAsia"/>
          <w:lang w:eastAsia="zh-CN"/>
        </w:rPr>
        <w:t xml:space="preserve"> more timely. </w:t>
      </w:r>
    </w:p>
    <w:p w:rsidR="008942B2" w:rsidRDefault="00F969D4" w:rsidP="00864218">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fter measuring the </w:t>
      </w:r>
      <w:r w:rsidR="00B02D10">
        <w:rPr>
          <w:rFonts w:eastAsiaTheme="minorEastAsia" w:hint="eastAsia"/>
          <w:lang w:eastAsia="zh-CN"/>
        </w:rPr>
        <w:t xml:space="preserve">RSRP/RSRQ of </w:t>
      </w:r>
      <w:r w:rsidR="00F11771">
        <w:rPr>
          <w:rFonts w:eastAsiaTheme="minorEastAsia" w:hint="eastAsia"/>
          <w:lang w:eastAsia="zh-CN"/>
        </w:rPr>
        <w:t>neighbor cells, UE requires</w:t>
      </w:r>
      <w:r>
        <w:rPr>
          <w:rFonts w:eastAsiaTheme="minorEastAsia" w:hint="eastAsia"/>
          <w:lang w:eastAsia="zh-CN"/>
        </w:rPr>
        <w:t xml:space="preserve"> to </w:t>
      </w:r>
      <w:r w:rsidR="00CB086F">
        <w:rPr>
          <w:rFonts w:eastAsiaTheme="minorEastAsia" w:hint="eastAsia"/>
          <w:lang w:eastAsia="zh-CN"/>
        </w:rPr>
        <w:t>choose a cell to camp on.</w:t>
      </w:r>
      <w:r>
        <w:rPr>
          <w:rFonts w:eastAsiaTheme="minorEastAsia" w:hint="eastAsia"/>
          <w:lang w:eastAsia="zh-CN"/>
        </w:rPr>
        <w:t xml:space="preserve"> </w:t>
      </w:r>
      <w:r w:rsidR="009A6472">
        <w:rPr>
          <w:rFonts w:eastAsiaTheme="minorEastAsia"/>
          <w:lang w:eastAsia="zh-CN"/>
        </w:rPr>
        <w:t>T</w:t>
      </w:r>
      <w:r w:rsidR="009A6472">
        <w:rPr>
          <w:rFonts w:eastAsiaTheme="minorEastAsia" w:hint="eastAsia"/>
          <w:lang w:eastAsia="zh-CN"/>
        </w:rPr>
        <w:t>o reduce the frequency of cell reselection, UE trend</w:t>
      </w:r>
      <w:r w:rsidR="00B02D10">
        <w:rPr>
          <w:rFonts w:eastAsiaTheme="minorEastAsia" w:hint="eastAsia"/>
          <w:lang w:eastAsia="zh-CN"/>
        </w:rPr>
        <w:t>s</w:t>
      </w:r>
      <w:r w:rsidR="009A6472">
        <w:rPr>
          <w:rFonts w:eastAsiaTheme="minorEastAsia" w:hint="eastAsia"/>
          <w:lang w:eastAsia="zh-CN"/>
        </w:rPr>
        <w:t xml:space="preserve"> to choose cell with longer valid time. </w:t>
      </w:r>
      <w:r w:rsidR="00B02D10">
        <w:rPr>
          <w:rFonts w:eastAsiaTheme="minorEastAsia"/>
          <w:lang w:eastAsia="zh-CN"/>
        </w:rPr>
        <w:t>I</w:t>
      </w:r>
      <w:r w:rsidR="00B02D10">
        <w:rPr>
          <w:rFonts w:eastAsiaTheme="minorEastAsia" w:hint="eastAsia"/>
          <w:lang w:eastAsia="zh-CN"/>
        </w:rPr>
        <w:t xml:space="preserve">n </w:t>
      </w:r>
      <w:r>
        <w:rPr>
          <w:rFonts w:eastAsiaTheme="minorEastAsia" w:hint="eastAsia"/>
          <w:lang w:eastAsia="zh-CN"/>
        </w:rPr>
        <w:t xml:space="preserve">earth moving scenario, UE could </w:t>
      </w:r>
      <w:r>
        <w:rPr>
          <w:rFonts w:eastAsiaTheme="minorEastAsia"/>
          <w:lang w:eastAsia="zh-CN"/>
        </w:rPr>
        <w:t>calculate</w:t>
      </w:r>
      <w:r>
        <w:rPr>
          <w:rFonts w:eastAsiaTheme="minorEastAsia" w:hint="eastAsia"/>
          <w:lang w:eastAsia="zh-CN"/>
        </w:rPr>
        <w:t xml:space="preserve"> </w:t>
      </w:r>
      <w:r w:rsidR="00CB086F">
        <w:rPr>
          <w:rFonts w:eastAsiaTheme="minorEastAsia" w:hint="eastAsia"/>
          <w:lang w:eastAsia="zh-CN"/>
        </w:rPr>
        <w:t>neighbor cell</w:t>
      </w:r>
      <w:r w:rsidR="00CB086F">
        <w:rPr>
          <w:rFonts w:eastAsiaTheme="minorEastAsia"/>
          <w:lang w:eastAsia="zh-CN"/>
        </w:rPr>
        <w:t>’</w:t>
      </w:r>
      <w:r w:rsidR="00CB086F">
        <w:rPr>
          <w:rFonts w:eastAsiaTheme="minorEastAsia" w:hint="eastAsia"/>
          <w:lang w:eastAsia="zh-CN"/>
        </w:rPr>
        <w:t xml:space="preserve">s valid time by the distance to </w:t>
      </w:r>
      <w:r w:rsidR="009A6472">
        <w:rPr>
          <w:rFonts w:eastAsiaTheme="minorEastAsia" w:hint="eastAsia"/>
          <w:lang w:eastAsia="zh-CN"/>
        </w:rPr>
        <w:t xml:space="preserve">its </w:t>
      </w:r>
      <w:r w:rsidR="00CB086F">
        <w:rPr>
          <w:rFonts w:eastAsiaTheme="minorEastAsia" w:hint="eastAsia"/>
          <w:lang w:eastAsia="zh-CN"/>
        </w:rPr>
        <w:t>reference location</w:t>
      </w:r>
      <w:r w:rsidR="00FB59F3">
        <w:rPr>
          <w:rFonts w:eastAsiaTheme="minorEastAsia" w:hint="eastAsia"/>
          <w:lang w:eastAsia="zh-CN"/>
        </w:rPr>
        <w:t xml:space="preserve"> (cell center)</w:t>
      </w:r>
      <w:r w:rsidR="00CB086F">
        <w:rPr>
          <w:rFonts w:eastAsiaTheme="minorEastAsia" w:hint="eastAsia"/>
          <w:lang w:eastAsia="zh-CN"/>
        </w:rPr>
        <w:t xml:space="preserve">. </w:t>
      </w:r>
      <w:r w:rsidR="00B02D10">
        <w:rPr>
          <w:rFonts w:eastAsiaTheme="minorEastAsia"/>
          <w:lang w:eastAsia="zh-CN"/>
        </w:rPr>
        <w:t>H</w:t>
      </w:r>
      <w:r w:rsidR="00B02D10">
        <w:rPr>
          <w:rFonts w:eastAsiaTheme="minorEastAsia" w:hint="eastAsia"/>
          <w:lang w:eastAsia="zh-CN"/>
        </w:rPr>
        <w:t>owever, i</w:t>
      </w:r>
      <w:r w:rsidR="00FB59F3">
        <w:rPr>
          <w:rFonts w:eastAsiaTheme="minorEastAsia" w:hint="eastAsia"/>
          <w:lang w:eastAsia="zh-CN"/>
        </w:rPr>
        <w:t xml:space="preserve">n earth fixed scenario, </w:t>
      </w:r>
      <w:r w:rsidR="00B02D10">
        <w:rPr>
          <w:rFonts w:eastAsiaTheme="minorEastAsia" w:hint="eastAsia"/>
          <w:lang w:eastAsia="zh-CN"/>
        </w:rPr>
        <w:t>neighbor cell</w:t>
      </w:r>
      <w:r w:rsidR="00B02D10">
        <w:rPr>
          <w:rFonts w:eastAsiaTheme="minorEastAsia"/>
          <w:lang w:eastAsia="zh-CN"/>
        </w:rPr>
        <w:t>’</w:t>
      </w:r>
      <w:r w:rsidR="00B02D10">
        <w:rPr>
          <w:rFonts w:eastAsiaTheme="minorEastAsia" w:hint="eastAsia"/>
          <w:lang w:eastAsia="zh-CN"/>
        </w:rPr>
        <w:t>s reference location has little correlation to valid time. K</w:t>
      </w:r>
      <w:r>
        <w:rPr>
          <w:rFonts w:eastAsiaTheme="minorEastAsia" w:hint="eastAsia"/>
          <w:lang w:eastAsia="zh-CN"/>
        </w:rPr>
        <w:t>nowing neighbor cell</w:t>
      </w:r>
      <w:r>
        <w:rPr>
          <w:rFonts w:eastAsiaTheme="minorEastAsia"/>
          <w:lang w:eastAsia="zh-CN"/>
        </w:rPr>
        <w:t>’</w:t>
      </w:r>
      <w:r w:rsidR="00B02D10">
        <w:rPr>
          <w:rFonts w:eastAsiaTheme="minorEastAsia" w:hint="eastAsia"/>
          <w:lang w:eastAsia="zh-CN"/>
        </w:rPr>
        <w:t>s</w:t>
      </w:r>
      <w:r>
        <w:rPr>
          <w:rFonts w:eastAsiaTheme="minorEastAsia" w:hint="eastAsia"/>
          <w:lang w:eastAsia="zh-CN"/>
        </w:rPr>
        <w:t xml:space="preserve"> reference location has </w:t>
      </w:r>
      <w:r w:rsidR="00B02D10">
        <w:rPr>
          <w:rFonts w:eastAsiaTheme="minorEastAsia" w:hint="eastAsia"/>
          <w:lang w:eastAsia="zh-CN"/>
        </w:rPr>
        <w:t>little</w:t>
      </w:r>
      <w:r>
        <w:rPr>
          <w:rFonts w:eastAsiaTheme="minorEastAsia" w:hint="eastAsia"/>
          <w:lang w:eastAsia="zh-CN"/>
        </w:rPr>
        <w:t xml:space="preserve"> help</w:t>
      </w:r>
      <w:r w:rsidR="00B02D10">
        <w:rPr>
          <w:rFonts w:eastAsiaTheme="minorEastAsia" w:hint="eastAsia"/>
          <w:lang w:eastAsia="zh-CN"/>
        </w:rPr>
        <w:t xml:space="preserve"> in process of choosing </w:t>
      </w:r>
      <w:r w:rsidR="00FE5023">
        <w:rPr>
          <w:rFonts w:eastAsiaTheme="minorEastAsia" w:hint="eastAsia"/>
          <w:lang w:eastAsia="zh-CN"/>
        </w:rPr>
        <w:t>a cell</w:t>
      </w:r>
      <w:r>
        <w:rPr>
          <w:rFonts w:eastAsiaTheme="minorEastAsia" w:hint="eastAsia"/>
          <w:lang w:eastAsia="zh-CN"/>
        </w:rPr>
        <w:t>.</w:t>
      </w:r>
    </w:p>
    <w:p w:rsidR="00FB59F3" w:rsidRDefault="00FB59F3" w:rsidP="00864218">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n summary, for earth fixed scenario, the reference location is necessary to initiate cell reselection measurement, and only serving cell</w:t>
      </w:r>
      <w:r>
        <w:rPr>
          <w:rFonts w:eastAsiaTheme="minorEastAsia"/>
          <w:lang w:eastAsia="zh-CN"/>
        </w:rPr>
        <w:t>’</w:t>
      </w:r>
      <w:r>
        <w:rPr>
          <w:rFonts w:eastAsiaTheme="minorEastAsia" w:hint="eastAsia"/>
          <w:lang w:eastAsia="zh-CN"/>
        </w:rPr>
        <w:t>s reference location is needed.</w:t>
      </w:r>
    </w:p>
    <w:p w:rsidR="00A73579" w:rsidRDefault="00C975F4" w:rsidP="000C4D7A">
      <w:pPr>
        <w:pStyle w:val="a5"/>
        <w:jc w:val="both"/>
        <w:rPr>
          <w:b/>
          <w:lang w:eastAsia="zh-CN"/>
        </w:rPr>
      </w:pPr>
      <w:bookmarkStart w:id="13" w:name="_Ref78980549"/>
      <w:r>
        <w:rPr>
          <w:b/>
        </w:rPr>
        <w:t xml:space="preserve">Proposal </w:t>
      </w:r>
      <w:r w:rsidR="00AF40F3">
        <w:rPr>
          <w:rFonts w:hint="eastAsia"/>
          <w:b/>
          <w:lang w:eastAsia="zh-CN"/>
        </w:rPr>
        <w:t>2</w:t>
      </w:r>
      <w:r>
        <w:rPr>
          <w:b/>
        </w:rPr>
        <w:t xml:space="preserve">: </w:t>
      </w:r>
      <w:r w:rsidR="005E7CBB">
        <w:rPr>
          <w:rFonts w:hint="eastAsia"/>
          <w:b/>
          <w:lang w:eastAsia="zh-CN"/>
        </w:rPr>
        <w:t xml:space="preserve">At least for </w:t>
      </w:r>
      <w:r w:rsidR="00EB7D03">
        <w:rPr>
          <w:rFonts w:hint="eastAsia"/>
          <w:b/>
          <w:lang w:eastAsia="zh-CN"/>
        </w:rPr>
        <w:t>earth fixed scenario</w:t>
      </w:r>
      <w:r w:rsidR="005E7CBB">
        <w:rPr>
          <w:rFonts w:hint="eastAsia"/>
          <w:b/>
          <w:lang w:eastAsia="zh-CN"/>
        </w:rPr>
        <w:t xml:space="preserve">, </w:t>
      </w:r>
      <w:r w:rsidR="008F4E0D">
        <w:rPr>
          <w:rFonts w:hint="eastAsia"/>
          <w:b/>
          <w:lang w:eastAsia="zh-CN"/>
        </w:rPr>
        <w:t>UE should</w:t>
      </w:r>
      <w:r w:rsidR="005E7CBB">
        <w:rPr>
          <w:rFonts w:hint="eastAsia"/>
          <w:b/>
          <w:lang w:eastAsia="zh-CN"/>
        </w:rPr>
        <w:t xml:space="preserve"> initiate the measureme</w:t>
      </w:r>
      <w:r w:rsidR="00A80E6B">
        <w:rPr>
          <w:rFonts w:hint="eastAsia"/>
          <w:b/>
          <w:lang w:eastAsia="zh-CN"/>
        </w:rPr>
        <w:t xml:space="preserve">nt </w:t>
      </w:r>
      <w:r w:rsidR="008F4E0D">
        <w:rPr>
          <w:rFonts w:hint="eastAsia"/>
          <w:b/>
          <w:lang w:eastAsia="zh-CN"/>
        </w:rPr>
        <w:t xml:space="preserve">on neighbor cells </w:t>
      </w:r>
      <w:r w:rsidR="00A80E6B">
        <w:rPr>
          <w:rFonts w:hint="eastAsia"/>
          <w:b/>
          <w:lang w:eastAsia="zh-CN"/>
        </w:rPr>
        <w:t>when the distance between</w:t>
      </w:r>
      <w:r w:rsidR="005E7CBB">
        <w:rPr>
          <w:rFonts w:hint="eastAsia"/>
          <w:b/>
          <w:lang w:eastAsia="zh-CN"/>
        </w:rPr>
        <w:t xml:space="preserve"> UE </w:t>
      </w:r>
      <w:r w:rsidR="00903A9B">
        <w:rPr>
          <w:rFonts w:hint="eastAsia"/>
          <w:b/>
          <w:lang w:eastAsia="zh-CN"/>
        </w:rPr>
        <w:t>and serving cell</w:t>
      </w:r>
      <w:r w:rsidR="00710B55">
        <w:rPr>
          <w:b/>
          <w:lang w:eastAsia="zh-CN"/>
        </w:rPr>
        <w:t>’</w:t>
      </w:r>
      <w:r w:rsidR="00710B55">
        <w:rPr>
          <w:rFonts w:hint="eastAsia"/>
          <w:b/>
          <w:lang w:eastAsia="zh-CN"/>
        </w:rPr>
        <w:t>s</w:t>
      </w:r>
      <w:r w:rsidR="00710B55" w:rsidRPr="00710B55">
        <w:rPr>
          <w:rFonts w:hint="eastAsia"/>
          <w:b/>
          <w:lang w:eastAsia="zh-CN"/>
        </w:rPr>
        <w:t xml:space="preserve"> </w:t>
      </w:r>
      <w:r w:rsidR="00710B55">
        <w:rPr>
          <w:rFonts w:hint="eastAsia"/>
          <w:b/>
          <w:lang w:eastAsia="zh-CN"/>
        </w:rPr>
        <w:t>reference location</w:t>
      </w:r>
      <w:r w:rsidR="00903A9B">
        <w:rPr>
          <w:rFonts w:hint="eastAsia"/>
          <w:b/>
          <w:lang w:eastAsia="zh-CN"/>
        </w:rPr>
        <w:t xml:space="preserve"> </w:t>
      </w:r>
      <w:r w:rsidR="00710B55">
        <w:rPr>
          <w:rFonts w:hint="eastAsia"/>
          <w:b/>
          <w:lang w:eastAsia="zh-CN"/>
        </w:rPr>
        <w:t xml:space="preserve">is above </w:t>
      </w:r>
      <w:r w:rsidR="00555466">
        <w:rPr>
          <w:rFonts w:hint="eastAsia"/>
          <w:b/>
          <w:lang w:eastAsia="zh-CN"/>
        </w:rPr>
        <w:t>a</w:t>
      </w:r>
      <w:r w:rsidR="005E7CBB">
        <w:rPr>
          <w:rFonts w:hint="eastAsia"/>
          <w:b/>
          <w:lang w:eastAsia="zh-CN"/>
        </w:rPr>
        <w:t xml:space="preserve"> configured threshold.</w:t>
      </w:r>
      <w:bookmarkEnd w:id="13"/>
    </w:p>
    <w:p w:rsidR="007F0998" w:rsidRPr="007F0998" w:rsidRDefault="007F0998" w:rsidP="0070581E">
      <w:pPr>
        <w:pStyle w:val="3"/>
        <w:ind w:left="0" w:firstLine="0"/>
        <w:rPr>
          <w:lang w:eastAsia="zh-CN"/>
        </w:rPr>
      </w:pPr>
      <w:r>
        <w:rPr>
          <w:rFonts w:eastAsiaTheme="minorEastAsia" w:hint="eastAsia"/>
          <w:lang w:eastAsia="zh-CN"/>
        </w:rPr>
        <w:t>E</w:t>
      </w:r>
      <w:r w:rsidRPr="00D138C3">
        <w:rPr>
          <w:rFonts w:hint="eastAsia"/>
          <w:lang w:eastAsia="zh-CN"/>
        </w:rPr>
        <w:t xml:space="preserve">arth </w:t>
      </w:r>
      <w:r>
        <w:rPr>
          <w:rFonts w:eastAsiaTheme="minorEastAsia" w:hint="eastAsia"/>
          <w:lang w:eastAsia="zh-CN"/>
        </w:rPr>
        <w:t>moving</w:t>
      </w:r>
      <w:r w:rsidRPr="00D138C3">
        <w:rPr>
          <w:rFonts w:hint="eastAsia"/>
          <w:lang w:eastAsia="zh-CN"/>
        </w:rPr>
        <w:t xml:space="preserve"> scenario</w:t>
      </w:r>
    </w:p>
    <w:p w:rsidR="0034043E" w:rsidRDefault="0034043E" w:rsidP="001F4724">
      <w:pPr>
        <w:pStyle w:val="a0"/>
        <w:spacing w:beforeLines="50" w:before="120"/>
        <w:rPr>
          <w:rFonts w:eastAsiaTheme="minorEastAsia"/>
          <w:lang w:eastAsia="zh-CN"/>
        </w:rPr>
      </w:pPr>
      <w:r>
        <w:rPr>
          <w:rFonts w:eastAsiaTheme="minorEastAsia" w:hint="eastAsia"/>
          <w:lang w:eastAsia="zh-CN"/>
        </w:rPr>
        <w:t>For earth moving scenario, if location based cell (re-)selection is supported, the main problem is</w:t>
      </w:r>
      <w:r w:rsidR="00FA5ACF">
        <w:rPr>
          <w:rFonts w:eastAsiaTheme="minorEastAsia" w:hint="eastAsia"/>
          <w:lang w:eastAsia="zh-CN"/>
        </w:rPr>
        <w:t xml:space="preserve"> how to determine the </w:t>
      </w:r>
      <w:r w:rsidR="006525DB" w:rsidRPr="006525DB">
        <w:rPr>
          <w:rFonts w:eastAsiaTheme="minorEastAsia"/>
          <w:lang w:eastAsia="zh-CN"/>
        </w:rPr>
        <w:t>real-time</w:t>
      </w:r>
      <w:r w:rsidR="006525DB" w:rsidRPr="006525DB">
        <w:rPr>
          <w:rFonts w:eastAsiaTheme="minorEastAsia" w:hint="eastAsia"/>
          <w:lang w:eastAsia="zh-CN"/>
        </w:rPr>
        <w:t xml:space="preserve"> </w:t>
      </w:r>
      <w:r>
        <w:rPr>
          <w:rFonts w:eastAsiaTheme="minorEastAsia" w:hint="eastAsia"/>
          <w:lang w:eastAsia="zh-CN"/>
        </w:rPr>
        <w:t>cell center since the serving cell center is always moving</w:t>
      </w:r>
      <w:r w:rsidR="000C425F">
        <w:rPr>
          <w:rFonts w:eastAsiaTheme="minorEastAsia" w:hint="eastAsia"/>
          <w:lang w:eastAsia="zh-CN"/>
        </w:rPr>
        <w:t xml:space="preserve"> in earth moving scen</w:t>
      </w:r>
      <w:r w:rsidR="00EB3EAD">
        <w:rPr>
          <w:rFonts w:eastAsiaTheme="minorEastAsia" w:hint="eastAsia"/>
          <w:lang w:eastAsia="zh-CN"/>
        </w:rPr>
        <w:t>a</w:t>
      </w:r>
      <w:r w:rsidR="000C425F">
        <w:rPr>
          <w:rFonts w:eastAsiaTheme="minorEastAsia" w:hint="eastAsia"/>
          <w:lang w:eastAsia="zh-CN"/>
        </w:rPr>
        <w:t>rio</w:t>
      </w:r>
      <w:r>
        <w:rPr>
          <w:rFonts w:eastAsiaTheme="minorEastAsia" w:hint="eastAsia"/>
          <w:lang w:eastAsia="zh-CN"/>
        </w:rPr>
        <w:t xml:space="preserve">. </w:t>
      </w:r>
      <w:r w:rsidR="00AE32D4">
        <w:rPr>
          <w:rFonts w:eastAsiaTheme="minorEastAsia" w:hint="eastAsia"/>
          <w:lang w:val="en-GB" w:eastAsia="zh-CN"/>
        </w:rPr>
        <w:t>According to the discussion for RRC_CONNECTED UE, it was already agreed that:</w:t>
      </w:r>
    </w:p>
    <w:p w:rsidR="0042037F" w:rsidRPr="0042037F" w:rsidRDefault="0042037F" w:rsidP="00077430">
      <w:pPr>
        <w:pStyle w:val="Doc-text2"/>
        <w:pBdr>
          <w:top w:val="single" w:sz="4" w:space="1" w:color="auto"/>
          <w:left w:val="single" w:sz="4" w:space="4" w:color="auto"/>
          <w:bottom w:val="single" w:sz="4" w:space="1"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 RAN2#112</w:t>
      </w:r>
    </w:p>
    <w:p w:rsidR="0042037F" w:rsidRPr="003338CE" w:rsidRDefault="003338CE" w:rsidP="00077430">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zh-CN"/>
        </w:rPr>
      </w:pPr>
      <w:r w:rsidRPr="003338CE">
        <w:rPr>
          <w:rFonts w:eastAsiaTheme="minorEastAsia"/>
          <w:lang w:eastAsia="zh-CN"/>
        </w:rPr>
        <w:t>3.</w:t>
      </w:r>
      <w:r w:rsidRPr="003338CE">
        <w:rPr>
          <w:rFonts w:eastAsiaTheme="minorEastAsia"/>
          <w:lang w:eastAsia="zh-CN"/>
        </w:rPr>
        <w:tab/>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rsidR="0042037F" w:rsidRDefault="0042037F" w:rsidP="00077430">
      <w:pPr>
        <w:pStyle w:val="Doc-text2"/>
        <w:pBdr>
          <w:top w:val="single" w:sz="4" w:space="1" w:color="auto"/>
          <w:left w:val="single" w:sz="4" w:space="4" w:color="auto"/>
          <w:bottom w:val="single" w:sz="4" w:space="1" w:color="auto"/>
          <w:right w:val="single" w:sz="4" w:space="4" w:color="auto"/>
        </w:pBdr>
        <w:ind w:leftChars="129" w:left="621"/>
        <w:rPr>
          <w:rFonts w:eastAsiaTheme="minorEastAsia"/>
          <w:b/>
          <w:u w:val="single"/>
          <w:lang w:eastAsia="zh-CN"/>
        </w:rPr>
      </w:pPr>
    </w:p>
    <w:p w:rsidR="0042037F" w:rsidRPr="0042037F" w:rsidRDefault="0042037F" w:rsidP="00077430">
      <w:pPr>
        <w:pStyle w:val="Doc-text2"/>
        <w:pBdr>
          <w:top w:val="single" w:sz="4" w:space="1" w:color="auto"/>
          <w:left w:val="single" w:sz="4" w:space="4" w:color="auto"/>
          <w:bottom w:val="single" w:sz="4" w:space="1" w:color="auto"/>
          <w:right w:val="single" w:sz="4" w:space="4" w:color="auto"/>
        </w:pBdr>
        <w:ind w:leftChars="129" w:left="621"/>
        <w:rPr>
          <w:b/>
          <w:u w:val="single"/>
        </w:rPr>
      </w:pPr>
      <w:bookmarkStart w:id="14" w:name="OLE_LINK17"/>
      <w:r w:rsidRPr="0042037F">
        <w:rPr>
          <w:b/>
          <w:u w:val="single"/>
        </w:rPr>
        <w:t xml:space="preserve">Agreements </w:t>
      </w:r>
      <w:r w:rsidRPr="0042037F">
        <w:rPr>
          <w:rFonts w:eastAsiaTheme="minorEastAsia" w:hint="eastAsia"/>
          <w:b/>
          <w:u w:val="single"/>
          <w:lang w:eastAsia="zh-CN"/>
        </w:rPr>
        <w:t>in RAN2#114e</w:t>
      </w:r>
    </w:p>
    <w:bookmarkEnd w:id="14"/>
    <w:p w:rsidR="0042037F" w:rsidRDefault="0042037F" w:rsidP="00077430">
      <w:pPr>
        <w:pStyle w:val="Doc-text2"/>
        <w:numPr>
          <w:ilvl w:val="0"/>
          <w:numId w:val="43"/>
        </w:numPr>
        <w:pBdr>
          <w:top w:val="single" w:sz="4" w:space="1" w:color="auto"/>
          <w:left w:val="single" w:sz="4" w:space="4" w:color="auto"/>
          <w:bottom w:val="single" w:sz="4" w:space="1" w:color="auto"/>
          <w:right w:val="single" w:sz="4" w:space="4" w:color="auto"/>
        </w:pBdr>
        <w:ind w:leftChars="129" w:left="618"/>
      </w:pPr>
      <w:r>
        <w:t>Support CHO location trigger as the distance between UE and a reference location which may be configured as the serving cell reference location or the candidate target cell reference location. FFS if combination can be allowed.</w:t>
      </w:r>
    </w:p>
    <w:p w:rsidR="0042037F" w:rsidRDefault="0042037F" w:rsidP="00077430">
      <w:pPr>
        <w:pStyle w:val="Doc-text2"/>
        <w:numPr>
          <w:ilvl w:val="0"/>
          <w:numId w:val="43"/>
        </w:numPr>
        <w:pBdr>
          <w:top w:val="single" w:sz="4" w:space="1" w:color="auto"/>
          <w:left w:val="single" w:sz="4" w:space="4" w:color="auto"/>
          <w:bottom w:val="single" w:sz="4" w:space="1" w:color="auto"/>
          <w:right w:val="single" w:sz="4" w:space="4" w:color="auto"/>
        </w:pBdr>
        <w:ind w:leftChars="129" w:left="618"/>
      </w:pPr>
      <w:r>
        <w:t xml:space="preserve">The reference location for the event description is defined as cell </w:t>
      </w:r>
      <w:proofErr w:type="spellStart"/>
      <w:r>
        <w:t>center</w:t>
      </w:r>
      <w:proofErr w:type="spellEnd"/>
      <w:r>
        <w:t>.</w:t>
      </w:r>
    </w:p>
    <w:p w:rsidR="00AE32D4" w:rsidRDefault="008C1EC2" w:rsidP="00291C71">
      <w:pPr>
        <w:pStyle w:val="a0"/>
        <w:spacing w:beforeLines="50" w:before="120"/>
        <w:rPr>
          <w:rFonts w:eastAsiaTheme="minorEastAsia"/>
          <w:lang w:eastAsia="zh-CN"/>
        </w:rPr>
      </w:pPr>
      <w:r>
        <w:rPr>
          <w:rFonts w:eastAsiaTheme="minorEastAsia" w:hint="eastAsia"/>
          <w:lang w:eastAsia="zh-CN"/>
        </w:rPr>
        <w:t>Based on the above agreements, the</w:t>
      </w:r>
      <w:r w:rsidR="006E462A">
        <w:rPr>
          <w:rFonts w:eastAsiaTheme="minorEastAsia" w:hint="eastAsia"/>
          <w:lang w:eastAsia="zh-CN"/>
        </w:rPr>
        <w:t xml:space="preserve"> </w:t>
      </w:r>
      <w:r>
        <w:rPr>
          <w:rFonts w:eastAsiaTheme="minorEastAsia" w:hint="eastAsia"/>
          <w:lang w:eastAsia="zh-CN"/>
        </w:rPr>
        <w:t xml:space="preserve">UE </w:t>
      </w:r>
      <w:r w:rsidR="006E462A">
        <w:rPr>
          <w:rFonts w:eastAsiaTheme="minorEastAsia" w:hint="eastAsia"/>
          <w:lang w:eastAsia="zh-CN"/>
        </w:rPr>
        <w:t>capability</w:t>
      </w:r>
      <w:r>
        <w:rPr>
          <w:rFonts w:eastAsiaTheme="minorEastAsia" w:hint="eastAsia"/>
          <w:lang w:eastAsia="zh-CN"/>
        </w:rPr>
        <w:t xml:space="preserve"> </w:t>
      </w:r>
      <w:r w:rsidR="006E462A">
        <w:rPr>
          <w:rFonts w:eastAsiaTheme="minorEastAsia" w:hint="eastAsia"/>
          <w:lang w:eastAsia="zh-CN"/>
        </w:rPr>
        <w:t>could</w:t>
      </w:r>
      <w:r w:rsidR="0034043E" w:rsidRPr="00EB3EAD">
        <w:rPr>
          <w:rFonts w:eastAsiaTheme="minorEastAsia" w:hint="eastAsia"/>
          <w:lang w:eastAsia="zh-CN"/>
        </w:rPr>
        <w:t xml:space="preserve"> </w:t>
      </w:r>
      <w:r>
        <w:rPr>
          <w:rFonts w:eastAsiaTheme="minorEastAsia" w:hint="eastAsia"/>
          <w:lang w:eastAsia="zh-CN"/>
        </w:rPr>
        <w:t xml:space="preserve">fulfill the request of </w:t>
      </w:r>
      <w:r w:rsidR="006E462A">
        <w:rPr>
          <w:rFonts w:eastAsiaTheme="minorEastAsia" w:hint="eastAsia"/>
          <w:lang w:eastAsia="zh-CN"/>
        </w:rPr>
        <w:t>calculate</w:t>
      </w:r>
      <w:r w:rsidR="00AE32D4" w:rsidRPr="00EB3EAD">
        <w:rPr>
          <w:rFonts w:eastAsiaTheme="minorEastAsia" w:hint="eastAsia"/>
          <w:lang w:eastAsia="zh-CN"/>
        </w:rPr>
        <w:t xml:space="preserve"> </w:t>
      </w:r>
      <w:r w:rsidR="006525DB" w:rsidRPr="006525DB">
        <w:rPr>
          <w:rFonts w:eastAsiaTheme="minorEastAsia"/>
          <w:lang w:eastAsia="zh-CN"/>
        </w:rPr>
        <w:t>real-time</w:t>
      </w:r>
      <w:r w:rsidR="006525DB" w:rsidRPr="006525DB">
        <w:rPr>
          <w:rFonts w:eastAsiaTheme="minorEastAsia" w:hint="eastAsia"/>
          <w:lang w:eastAsia="zh-CN"/>
        </w:rPr>
        <w:t xml:space="preserve"> </w:t>
      </w:r>
      <w:r w:rsidR="00AE32D4" w:rsidRPr="00EB3EAD">
        <w:rPr>
          <w:rFonts w:eastAsiaTheme="minorEastAsia" w:hint="eastAsia"/>
          <w:lang w:eastAsia="zh-CN"/>
        </w:rPr>
        <w:t>cell center</w:t>
      </w:r>
      <w:r>
        <w:rPr>
          <w:rFonts w:eastAsiaTheme="minorEastAsia" w:hint="eastAsia"/>
          <w:lang w:eastAsia="zh-CN"/>
        </w:rPr>
        <w:t xml:space="preserve"> </w:t>
      </w:r>
      <w:r w:rsidR="00AE32D4" w:rsidRPr="00EB3EAD">
        <w:rPr>
          <w:rFonts w:eastAsiaTheme="minorEastAsia" w:hint="eastAsia"/>
          <w:lang w:eastAsia="zh-CN"/>
        </w:rPr>
        <w:t xml:space="preserve">in earth moving scenario. </w:t>
      </w:r>
      <w:r>
        <w:rPr>
          <w:rFonts w:eastAsiaTheme="minorEastAsia" w:hint="eastAsia"/>
          <w:lang w:eastAsia="zh-CN"/>
        </w:rPr>
        <w:t xml:space="preserve">Then, </w:t>
      </w:r>
      <w:r w:rsidR="00291C71">
        <w:rPr>
          <w:rFonts w:eastAsiaTheme="minorEastAsia" w:hint="eastAsia"/>
          <w:lang w:eastAsia="zh-CN"/>
        </w:rPr>
        <w:t>RAN2 can consider</w:t>
      </w:r>
      <w:r>
        <w:rPr>
          <w:rFonts w:eastAsiaTheme="minorEastAsia" w:hint="eastAsia"/>
          <w:lang w:eastAsia="zh-CN"/>
        </w:rPr>
        <w:t xml:space="preserve"> </w:t>
      </w:r>
      <w:r>
        <w:rPr>
          <w:rFonts w:eastAsiaTheme="minorEastAsia"/>
          <w:lang w:eastAsia="zh-CN"/>
        </w:rPr>
        <w:t>supporting</w:t>
      </w:r>
      <w:r w:rsidR="00291C71">
        <w:rPr>
          <w:rFonts w:eastAsiaTheme="minorEastAsia" w:hint="eastAsia"/>
          <w:lang w:eastAsia="zh-CN"/>
        </w:rPr>
        <w:t xml:space="preserve"> location based cell reselection for IDLE/INACTIVE UE</w:t>
      </w:r>
      <w:r w:rsidR="00AE32D4">
        <w:rPr>
          <w:rFonts w:eastAsiaTheme="minorEastAsia" w:hint="eastAsia"/>
          <w:lang w:eastAsia="zh-CN"/>
        </w:rPr>
        <w:t>.</w:t>
      </w:r>
    </w:p>
    <w:p w:rsidR="004144D7" w:rsidRPr="00063DC4" w:rsidRDefault="00182FA7" w:rsidP="00063DC4">
      <w:pPr>
        <w:pStyle w:val="a5"/>
        <w:jc w:val="both"/>
        <w:rPr>
          <w:b/>
          <w:lang w:eastAsia="zh-CN"/>
        </w:rPr>
      </w:pPr>
      <w:bookmarkStart w:id="15" w:name="_Ref77692991"/>
      <w:bookmarkStart w:id="16" w:name="_Ref78982232"/>
      <w:r>
        <w:rPr>
          <w:b/>
        </w:rPr>
        <w:lastRenderedPageBreak/>
        <w:t xml:space="preserve">Proposal </w:t>
      </w:r>
      <w:r w:rsidR="004144D7">
        <w:rPr>
          <w:rFonts w:hint="eastAsia"/>
          <w:b/>
          <w:lang w:eastAsia="zh-CN"/>
        </w:rPr>
        <w:t>3</w:t>
      </w:r>
      <w:r>
        <w:rPr>
          <w:b/>
        </w:rPr>
        <w:t xml:space="preserve">: </w:t>
      </w:r>
      <w:r w:rsidR="00A73579">
        <w:rPr>
          <w:rFonts w:hint="eastAsia"/>
          <w:b/>
          <w:lang w:eastAsia="zh-CN"/>
        </w:rPr>
        <w:t xml:space="preserve">For earth moving scenario, </w:t>
      </w:r>
      <w:r>
        <w:rPr>
          <w:rFonts w:hint="eastAsia"/>
          <w:b/>
          <w:lang w:eastAsia="zh-CN"/>
        </w:rPr>
        <w:t xml:space="preserve">location </w:t>
      </w:r>
      <w:r w:rsidR="000D37A3">
        <w:rPr>
          <w:rFonts w:hint="eastAsia"/>
          <w:b/>
          <w:lang w:eastAsia="zh-CN"/>
        </w:rPr>
        <w:t>based</w:t>
      </w:r>
      <w:r>
        <w:rPr>
          <w:rFonts w:hint="eastAsia"/>
          <w:b/>
          <w:lang w:eastAsia="zh-CN"/>
        </w:rPr>
        <w:t xml:space="preserve"> cell (re-)selection </w:t>
      </w:r>
      <w:bookmarkEnd w:id="15"/>
      <w:r w:rsidR="00AE32D4">
        <w:rPr>
          <w:rFonts w:hint="eastAsia"/>
          <w:b/>
          <w:lang w:eastAsia="zh-CN"/>
        </w:rPr>
        <w:t xml:space="preserve">can </w:t>
      </w:r>
      <w:r w:rsidR="00B20FEF">
        <w:rPr>
          <w:rFonts w:hint="eastAsia"/>
          <w:b/>
          <w:lang w:eastAsia="zh-CN"/>
        </w:rPr>
        <w:t xml:space="preserve">also </w:t>
      </w:r>
      <w:r w:rsidR="00AE32D4">
        <w:rPr>
          <w:rFonts w:hint="eastAsia"/>
          <w:b/>
          <w:lang w:eastAsia="zh-CN"/>
        </w:rPr>
        <w:t>be introduced</w:t>
      </w:r>
      <w:bookmarkEnd w:id="16"/>
      <w:r w:rsidR="00AE32D4">
        <w:rPr>
          <w:rFonts w:hint="eastAsia"/>
          <w:b/>
          <w:lang w:eastAsia="zh-CN"/>
        </w:rPr>
        <w:t>, and how to calculate the real-time cell center can be further discussed.</w:t>
      </w:r>
    </w:p>
    <w:p w:rsidR="00E6328C" w:rsidRDefault="00E6328C" w:rsidP="001200DD">
      <w:pPr>
        <w:pStyle w:val="20"/>
        <w:ind w:left="562" w:hanging="562"/>
        <w:jc w:val="both"/>
        <w:rPr>
          <w:rFonts w:eastAsiaTheme="minorEastAsia"/>
          <w:noProof/>
        </w:rPr>
      </w:pPr>
      <w:r>
        <w:rPr>
          <w:rFonts w:eastAsiaTheme="minorEastAsia"/>
          <w:noProof/>
        </w:rPr>
        <w:t>W</w:t>
      </w:r>
      <w:r>
        <w:rPr>
          <w:rFonts w:eastAsiaTheme="minorEastAsia" w:hint="eastAsia"/>
          <w:noProof/>
        </w:rPr>
        <w:t>hether</w:t>
      </w:r>
      <w:r w:rsidR="00C27F93">
        <w:rPr>
          <w:rFonts w:eastAsiaTheme="minorEastAsia" w:hint="eastAsia"/>
          <w:noProof/>
        </w:rPr>
        <w:t xml:space="preserve"> neighbor cells</w:t>
      </w:r>
      <w:r w:rsidR="00C27F93">
        <w:rPr>
          <w:rFonts w:eastAsiaTheme="minorEastAsia"/>
          <w:noProof/>
        </w:rPr>
        <w:t>’</w:t>
      </w:r>
      <w:r w:rsidR="00C27F93" w:rsidRPr="00C27F93">
        <w:rPr>
          <w:rFonts w:eastAsiaTheme="minorEastAsia" w:hint="eastAsia"/>
          <w:noProof/>
        </w:rPr>
        <w:t xml:space="preserve"> </w:t>
      </w:r>
      <w:r w:rsidR="00C27F93">
        <w:rPr>
          <w:rFonts w:eastAsiaTheme="minorEastAsia" w:hint="eastAsia"/>
          <w:noProof/>
        </w:rPr>
        <w:t xml:space="preserve">valid time </w:t>
      </w:r>
      <w:r>
        <w:rPr>
          <w:rFonts w:eastAsiaTheme="minorEastAsia" w:hint="eastAsia"/>
          <w:noProof/>
        </w:rPr>
        <w:t xml:space="preserve">should be </w:t>
      </w:r>
      <w:r w:rsidR="00C27F93">
        <w:rPr>
          <w:rFonts w:eastAsiaTheme="minorEastAsia" w:hint="eastAsia"/>
          <w:noProof/>
        </w:rPr>
        <w:t>considered</w:t>
      </w:r>
      <w:r w:rsidR="0093745A">
        <w:rPr>
          <w:rFonts w:eastAsiaTheme="minorEastAsia" w:hint="eastAsia"/>
          <w:noProof/>
        </w:rPr>
        <w:t xml:space="preserve"> </w:t>
      </w:r>
      <w:r w:rsidR="00063DC4">
        <w:rPr>
          <w:rFonts w:eastAsiaTheme="minorEastAsia" w:hint="eastAsia"/>
          <w:noProof/>
        </w:rPr>
        <w:t>in cell</w:t>
      </w:r>
      <w:r w:rsidR="0093745A">
        <w:rPr>
          <w:rFonts w:eastAsiaTheme="minorEastAsia" w:hint="eastAsia"/>
          <w:noProof/>
        </w:rPr>
        <w:t xml:space="preserve"> </w:t>
      </w:r>
      <w:r>
        <w:rPr>
          <w:rFonts w:eastAsiaTheme="minorEastAsia" w:hint="eastAsia"/>
          <w:noProof/>
        </w:rPr>
        <w:t>reselect</w:t>
      </w:r>
      <w:r w:rsidR="00063DC4">
        <w:rPr>
          <w:rFonts w:eastAsiaTheme="minorEastAsia" w:hint="eastAsia"/>
          <w:noProof/>
        </w:rPr>
        <w:t xml:space="preserve"> decision</w:t>
      </w:r>
      <w:r>
        <w:rPr>
          <w:rFonts w:eastAsiaTheme="minorEastAsia" w:hint="eastAsia"/>
          <w:noProof/>
        </w:rPr>
        <w:t>?</w:t>
      </w:r>
    </w:p>
    <w:p w:rsidR="00063DC4" w:rsidRDefault="00063DC4" w:rsidP="001F4724">
      <w:pPr>
        <w:spacing w:beforeLines="50" w:before="120" w:after="120"/>
        <w:rPr>
          <w:rFonts w:eastAsiaTheme="minorEastAsia"/>
          <w:lang w:eastAsia="zh-CN"/>
        </w:rPr>
      </w:pPr>
      <w:r>
        <w:rPr>
          <w:rFonts w:eastAsiaTheme="minorEastAsia" w:hint="eastAsia"/>
          <w:lang w:val="en-GB" w:eastAsia="zh-CN"/>
        </w:rPr>
        <w:t xml:space="preserve">On the RAN2#114-e meeting, the </w:t>
      </w:r>
      <w:r>
        <w:rPr>
          <w:rFonts w:eastAsiaTheme="minorEastAsia"/>
          <w:lang w:val="en-GB" w:eastAsia="zh-CN"/>
        </w:rPr>
        <w:t>following agreement was reached:</w:t>
      </w:r>
      <w:r w:rsidRPr="00A92345">
        <w:rPr>
          <w:rFonts w:eastAsiaTheme="minorEastAsia"/>
          <w:lang w:eastAsia="zh-CN"/>
        </w:rPr>
        <w:t xml:space="preserve"> </w:t>
      </w:r>
    </w:p>
    <w:p w:rsidR="00063DC4" w:rsidRPr="0042037F" w:rsidRDefault="00063DC4" w:rsidP="00063DC4">
      <w:pPr>
        <w:pStyle w:val="Doc-text2"/>
        <w:pBdr>
          <w:top w:val="single" w:sz="4" w:space="1" w:color="auto"/>
          <w:left w:val="single" w:sz="4" w:space="4" w:color="auto"/>
          <w:bottom w:val="single" w:sz="4" w:space="1" w:color="auto"/>
          <w:right w:val="single" w:sz="4" w:space="4" w:color="auto"/>
        </w:pBdr>
        <w:ind w:leftChars="129" w:left="621"/>
        <w:rPr>
          <w:b/>
          <w:u w:val="single"/>
        </w:rPr>
      </w:pPr>
      <w:r w:rsidRPr="00A92345">
        <w:rPr>
          <w:rFonts w:eastAsiaTheme="minorEastAsia"/>
          <w:b/>
          <w:u w:val="single"/>
          <w:lang w:eastAsia="zh-CN"/>
        </w:rPr>
        <w:t>Agreements</w:t>
      </w:r>
    </w:p>
    <w:p w:rsidR="00063DC4" w:rsidRPr="00063DC4" w:rsidRDefault="00063DC4" w:rsidP="00063DC4">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zh-CN"/>
        </w:rPr>
      </w:pPr>
      <w:r>
        <w:rPr>
          <w:rFonts w:eastAsiaTheme="minorEastAsia" w:hint="eastAsia"/>
          <w:lang w:eastAsia="zh-CN"/>
        </w:rPr>
        <w:t>2</w:t>
      </w:r>
      <w:r w:rsidRPr="003338CE">
        <w:rPr>
          <w:rFonts w:eastAsiaTheme="minorEastAsia"/>
          <w:lang w:eastAsia="zh-CN"/>
        </w:rPr>
        <w:t>.</w:t>
      </w:r>
      <w:r w:rsidRPr="003338CE">
        <w:rPr>
          <w:rFonts w:eastAsiaTheme="minorEastAsia"/>
          <w:lang w:eastAsia="zh-CN"/>
        </w:rPr>
        <w:tab/>
      </w:r>
      <w:r>
        <w:t>At least in the quasi-earth fixed case (FFS for moving case)</w:t>
      </w:r>
      <w:proofErr w:type="gramStart"/>
      <w:r>
        <w:t>,</w:t>
      </w:r>
      <w:proofErr w:type="gramEnd"/>
      <w:r>
        <w:t xml:space="preserve"> the timing information on when a cell is going to stop serving the area is used to decide when to perform measurement on neighbor cells</w:t>
      </w:r>
    </w:p>
    <w:p w:rsidR="00F11771" w:rsidRDefault="00063DC4" w:rsidP="001F4724">
      <w:pPr>
        <w:spacing w:beforeLines="50" w:before="120" w:afterLines="50" w:after="120"/>
        <w:rPr>
          <w:rFonts w:eastAsiaTheme="minorEastAsia"/>
          <w:lang w:val="en-GB" w:eastAsia="zh-CN"/>
        </w:rPr>
      </w:pPr>
      <w:r w:rsidRPr="00A92345">
        <w:rPr>
          <w:rFonts w:eastAsiaTheme="minorEastAsia"/>
          <w:lang w:eastAsia="zh-CN"/>
        </w:rPr>
        <w:t>Based o</w:t>
      </w:r>
      <w:r>
        <w:rPr>
          <w:rFonts w:eastAsiaTheme="minorEastAsia"/>
          <w:lang w:eastAsia="zh-CN"/>
        </w:rPr>
        <w:t>n the above agreement</w:t>
      </w:r>
      <w:r>
        <w:rPr>
          <w:rFonts w:eastAsiaTheme="minorEastAsia" w:hint="eastAsia"/>
          <w:lang w:eastAsia="zh-CN"/>
        </w:rPr>
        <w:t>, the serving cell</w:t>
      </w:r>
      <w:r>
        <w:rPr>
          <w:rFonts w:eastAsiaTheme="minorEastAsia"/>
          <w:lang w:eastAsia="zh-CN"/>
        </w:rPr>
        <w:t>’</w:t>
      </w:r>
      <w:r>
        <w:rPr>
          <w:rFonts w:eastAsiaTheme="minorEastAsia" w:hint="eastAsia"/>
          <w:lang w:eastAsia="zh-CN"/>
        </w:rPr>
        <w:t xml:space="preserve">s stop serving time is used to initiate cell reselection measurement. </w:t>
      </w:r>
      <w:r w:rsidR="00F11771">
        <w:rPr>
          <w:rFonts w:eastAsiaTheme="minorEastAsia" w:hint="eastAsia"/>
          <w:lang w:eastAsia="zh-CN"/>
        </w:rPr>
        <w:t>What require</w:t>
      </w:r>
      <w:r>
        <w:rPr>
          <w:rFonts w:eastAsiaTheme="minorEastAsia" w:hint="eastAsia"/>
          <w:lang w:eastAsia="zh-CN"/>
        </w:rPr>
        <w:t>s to be</w:t>
      </w:r>
      <w:r w:rsidR="00EA551C">
        <w:rPr>
          <w:rFonts w:eastAsiaTheme="minorEastAsia" w:hint="eastAsia"/>
          <w:lang w:eastAsia="zh-CN"/>
        </w:rPr>
        <w:t xml:space="preserve"> further</w:t>
      </w:r>
      <w:r>
        <w:rPr>
          <w:rFonts w:eastAsiaTheme="minorEastAsia" w:hint="eastAsia"/>
          <w:lang w:eastAsia="zh-CN"/>
        </w:rPr>
        <w:t xml:space="preserve"> discussed is whether stop serving time should be used in cell reselect decision. </w:t>
      </w:r>
      <w:r w:rsidR="00777106">
        <w:rPr>
          <w:rFonts w:eastAsiaTheme="minorEastAsia"/>
          <w:lang w:val="en-GB" w:eastAsia="zh-CN"/>
        </w:rPr>
        <w:t>T</w:t>
      </w:r>
      <w:r w:rsidR="00777106">
        <w:rPr>
          <w:rFonts w:eastAsiaTheme="minorEastAsia" w:hint="eastAsia"/>
          <w:lang w:val="en-GB" w:eastAsia="zh-CN"/>
        </w:rPr>
        <w:t>here are some options</w:t>
      </w:r>
      <w:r w:rsidR="00F11771">
        <w:rPr>
          <w:rFonts w:eastAsiaTheme="minorEastAsia" w:hint="eastAsia"/>
          <w:lang w:val="en-GB" w:eastAsia="zh-CN"/>
        </w:rPr>
        <w:t>:</w:t>
      </w:r>
    </w:p>
    <w:p w:rsidR="00777106" w:rsidRPr="009D708B" w:rsidRDefault="003D12D5" w:rsidP="009D708B">
      <w:pPr>
        <w:pStyle w:val="af"/>
        <w:numPr>
          <w:ilvl w:val="0"/>
          <w:numId w:val="47"/>
        </w:numPr>
        <w:spacing w:beforeLines="50" w:before="120" w:afterLines="50" w:after="120"/>
        <w:rPr>
          <w:rFonts w:eastAsiaTheme="minorEastAsia"/>
          <w:lang w:eastAsia="zh-CN"/>
        </w:rPr>
      </w:pPr>
      <w:r>
        <w:rPr>
          <w:rFonts w:eastAsiaTheme="minorEastAsia"/>
          <w:lang w:eastAsia="zh-CN"/>
        </w:rPr>
        <w:t>S</w:t>
      </w:r>
      <w:r>
        <w:rPr>
          <w:rFonts w:eastAsiaTheme="minorEastAsia" w:hint="eastAsia"/>
          <w:lang w:eastAsia="zh-CN"/>
        </w:rPr>
        <w:t>elect</w:t>
      </w:r>
      <w:r w:rsidR="009D708B">
        <w:rPr>
          <w:rFonts w:eastAsiaTheme="minorEastAsia" w:hint="eastAsia"/>
          <w:lang w:eastAsia="zh-CN"/>
        </w:rPr>
        <w:t xml:space="preserve"> </w:t>
      </w:r>
      <w:r w:rsidR="00733A84">
        <w:rPr>
          <w:rFonts w:eastAsiaTheme="minorEastAsia" w:hint="eastAsia"/>
          <w:lang w:eastAsia="zh-CN"/>
        </w:rPr>
        <w:t>the</w:t>
      </w:r>
      <w:r w:rsidR="009D708B" w:rsidRPr="009D708B">
        <w:rPr>
          <w:rFonts w:eastAsiaTheme="minorEastAsia" w:hint="eastAsia"/>
          <w:lang w:eastAsia="zh-CN"/>
        </w:rPr>
        <w:t xml:space="preserve"> cell with </w:t>
      </w:r>
      <w:r>
        <w:rPr>
          <w:rFonts w:eastAsiaTheme="minorEastAsia" w:hint="eastAsia"/>
          <w:lang w:eastAsia="zh-CN"/>
        </w:rPr>
        <w:t xml:space="preserve">the </w:t>
      </w:r>
      <w:r w:rsidR="009D708B" w:rsidRPr="009D708B">
        <w:rPr>
          <w:rFonts w:eastAsiaTheme="minorEastAsia" w:hint="eastAsia"/>
          <w:lang w:eastAsia="zh-CN"/>
        </w:rPr>
        <w:t>longest valid time</w:t>
      </w:r>
      <w:r w:rsidR="00733A84">
        <w:rPr>
          <w:rFonts w:eastAsiaTheme="minorEastAsia" w:hint="eastAsia"/>
          <w:lang w:eastAsia="zh-CN"/>
        </w:rPr>
        <w:t xml:space="preserve"> among all </w:t>
      </w:r>
      <w:r w:rsidR="00733A84">
        <w:rPr>
          <w:rFonts w:eastAsiaTheme="minorEastAsia"/>
          <w:lang w:eastAsia="zh-CN"/>
        </w:rPr>
        <w:t>candidate</w:t>
      </w:r>
      <w:r w:rsidR="00733A84">
        <w:rPr>
          <w:rFonts w:eastAsiaTheme="minorEastAsia" w:hint="eastAsia"/>
          <w:lang w:eastAsia="zh-CN"/>
        </w:rPr>
        <w:t xml:space="preserve"> neighbor cell</w:t>
      </w:r>
      <w:r w:rsidR="009D708B" w:rsidRPr="009D708B">
        <w:rPr>
          <w:rFonts w:eastAsiaTheme="minorEastAsia" w:hint="eastAsia"/>
          <w:lang w:eastAsia="zh-CN"/>
        </w:rPr>
        <w:t>;</w:t>
      </w:r>
    </w:p>
    <w:p w:rsidR="009D708B" w:rsidRDefault="003D12D5" w:rsidP="009D708B">
      <w:pPr>
        <w:pStyle w:val="af"/>
        <w:numPr>
          <w:ilvl w:val="0"/>
          <w:numId w:val="47"/>
        </w:numPr>
        <w:spacing w:beforeLines="50" w:before="120" w:afterLines="50" w:after="120"/>
        <w:rPr>
          <w:rFonts w:eastAsiaTheme="minorEastAsia"/>
          <w:lang w:eastAsia="zh-CN"/>
        </w:rPr>
      </w:pPr>
      <w:r>
        <w:rPr>
          <w:rFonts w:eastAsiaTheme="minorEastAsia"/>
          <w:lang w:eastAsia="zh-CN"/>
        </w:rPr>
        <w:t>S</w:t>
      </w:r>
      <w:r>
        <w:rPr>
          <w:rFonts w:eastAsiaTheme="minorEastAsia" w:hint="eastAsia"/>
          <w:lang w:eastAsia="zh-CN"/>
        </w:rPr>
        <w:t>elect</w:t>
      </w:r>
      <w:r w:rsidR="009D708B" w:rsidRPr="009D708B">
        <w:rPr>
          <w:rFonts w:eastAsiaTheme="minorEastAsia" w:hint="eastAsia"/>
          <w:lang w:eastAsia="zh-CN"/>
        </w:rPr>
        <w:t xml:space="preserve"> the </w:t>
      </w:r>
      <w:r w:rsidR="009D708B">
        <w:rPr>
          <w:rFonts w:eastAsiaTheme="minorEastAsia" w:hint="eastAsia"/>
          <w:lang w:eastAsia="zh-CN"/>
        </w:rPr>
        <w:t xml:space="preserve">cell with </w:t>
      </w:r>
      <w:r>
        <w:rPr>
          <w:rFonts w:eastAsiaTheme="minorEastAsia" w:hint="eastAsia"/>
          <w:lang w:eastAsia="zh-CN"/>
        </w:rPr>
        <w:t xml:space="preserve">the </w:t>
      </w:r>
      <w:r w:rsidR="009D708B">
        <w:rPr>
          <w:rFonts w:eastAsiaTheme="minorEastAsia" w:hint="eastAsia"/>
          <w:lang w:eastAsia="zh-CN"/>
        </w:rPr>
        <w:t xml:space="preserve">highest </w:t>
      </w:r>
      <w:bookmarkStart w:id="17" w:name="OLE_LINK7"/>
      <w:bookmarkStart w:id="18" w:name="OLE_LINK8"/>
      <w:r w:rsidR="009D708B">
        <w:rPr>
          <w:rFonts w:eastAsiaTheme="minorEastAsia" w:hint="eastAsia"/>
          <w:lang w:eastAsia="zh-CN"/>
        </w:rPr>
        <w:t>RSRP/RSRQ</w:t>
      </w:r>
      <w:bookmarkEnd w:id="17"/>
      <w:bookmarkEnd w:id="18"/>
      <w:r w:rsidR="009D708B">
        <w:rPr>
          <w:rFonts w:eastAsiaTheme="minorEastAsia" w:hint="eastAsia"/>
          <w:lang w:eastAsia="zh-CN"/>
        </w:rPr>
        <w:t>;</w:t>
      </w:r>
    </w:p>
    <w:p w:rsidR="009D708B" w:rsidRPr="009D708B" w:rsidRDefault="00B66D25" w:rsidP="009D708B">
      <w:pPr>
        <w:pStyle w:val="af"/>
        <w:numPr>
          <w:ilvl w:val="0"/>
          <w:numId w:val="47"/>
        </w:numPr>
        <w:spacing w:beforeLines="50" w:before="120" w:afterLines="50" w:after="120"/>
        <w:rPr>
          <w:rFonts w:eastAsiaTheme="minorEastAsia"/>
          <w:lang w:eastAsia="zh-CN"/>
        </w:rPr>
      </w:pPr>
      <w:r w:rsidRPr="00A27B6E">
        <w:t xml:space="preserve">UE rank the neighbor cells based on the </w:t>
      </w:r>
      <w:r>
        <w:rPr>
          <w:rFonts w:eastAsiaTheme="minorEastAsia" w:hint="eastAsia"/>
          <w:lang w:eastAsia="zh-CN"/>
        </w:rPr>
        <w:t xml:space="preserve">RSRP/RSRQ. </w:t>
      </w:r>
      <w:r>
        <w:rPr>
          <w:rFonts w:eastAsiaTheme="minorEastAsia"/>
          <w:lang w:eastAsia="zh-CN"/>
        </w:rPr>
        <w:t>A</w:t>
      </w:r>
      <w:r>
        <w:rPr>
          <w:rFonts w:eastAsiaTheme="minorEastAsia" w:hint="eastAsia"/>
          <w:lang w:eastAsia="zh-CN"/>
        </w:rPr>
        <w:t xml:space="preserve">mong </w:t>
      </w:r>
      <w:r>
        <w:rPr>
          <w:rFonts w:eastAsiaTheme="minorEastAsia"/>
          <w:lang w:eastAsia="zh-CN"/>
        </w:rPr>
        <w:t>the</w:t>
      </w:r>
      <w:r>
        <w:rPr>
          <w:rFonts w:eastAsiaTheme="minorEastAsia" w:hint="eastAsia"/>
          <w:lang w:eastAsia="zh-CN"/>
        </w:rPr>
        <w:t xml:space="preserve"> N cell with the highest RSRP/RSRQ, UE</w:t>
      </w:r>
      <w:r>
        <w:rPr>
          <w:rFonts w:eastAsiaTheme="minorEastAsia"/>
          <w:lang w:eastAsia="zh-CN"/>
        </w:rPr>
        <w:t xml:space="preserve"> </w:t>
      </w:r>
      <w:r>
        <w:rPr>
          <w:rFonts w:eastAsiaTheme="minorEastAsia" w:hint="eastAsia"/>
          <w:lang w:eastAsia="zh-CN"/>
        </w:rPr>
        <w:t>s</w:t>
      </w:r>
      <w:r w:rsidR="003D12D5">
        <w:rPr>
          <w:rFonts w:eastAsiaTheme="minorEastAsia" w:hint="eastAsia"/>
          <w:lang w:eastAsia="zh-CN"/>
        </w:rPr>
        <w:t>elect</w:t>
      </w:r>
      <w:r w:rsidR="00733A84">
        <w:rPr>
          <w:rFonts w:eastAsiaTheme="minorEastAsia" w:hint="eastAsia"/>
          <w:lang w:eastAsia="zh-CN"/>
        </w:rPr>
        <w:t xml:space="preserve"> the cell with </w:t>
      </w:r>
      <w:r w:rsidR="003D12D5">
        <w:rPr>
          <w:rFonts w:eastAsiaTheme="minorEastAsia" w:hint="eastAsia"/>
          <w:lang w:eastAsia="zh-CN"/>
        </w:rPr>
        <w:t xml:space="preserve">the </w:t>
      </w:r>
      <w:r w:rsidR="00733A84">
        <w:rPr>
          <w:rFonts w:eastAsiaTheme="minorEastAsia" w:hint="eastAsia"/>
          <w:lang w:eastAsia="zh-CN"/>
        </w:rPr>
        <w:t>longest valid time</w:t>
      </w:r>
      <w:r w:rsidR="003D12D5">
        <w:rPr>
          <w:rFonts w:eastAsiaTheme="minorEastAsia" w:hint="eastAsia"/>
          <w:lang w:eastAsia="zh-CN"/>
        </w:rPr>
        <w:t xml:space="preserve">. </w:t>
      </w:r>
      <w:r w:rsidR="00733A84">
        <w:rPr>
          <w:rFonts w:eastAsiaTheme="minorEastAsia" w:hint="eastAsia"/>
          <w:lang w:eastAsia="zh-CN"/>
        </w:rPr>
        <w:t xml:space="preserve"> </w:t>
      </w:r>
    </w:p>
    <w:p w:rsidR="00E6328C" w:rsidRDefault="00E6328C" w:rsidP="001F4724">
      <w:pPr>
        <w:spacing w:beforeLines="50" w:before="120" w:afterLines="50" w:after="120"/>
        <w:rPr>
          <w:rFonts w:eastAsiaTheme="minorEastAsia"/>
          <w:lang w:val="en-GB" w:eastAsia="zh-CN"/>
        </w:rPr>
      </w:pPr>
      <w:r>
        <w:rPr>
          <w:rFonts w:eastAsiaTheme="minorEastAsia"/>
          <w:lang w:val="en-GB" w:eastAsia="zh-CN"/>
        </w:rPr>
        <w:t>I</w:t>
      </w:r>
      <w:r w:rsidR="0050767C">
        <w:rPr>
          <w:rFonts w:eastAsiaTheme="minorEastAsia" w:hint="eastAsia"/>
          <w:lang w:val="en-GB" w:eastAsia="zh-CN"/>
        </w:rPr>
        <w:t>n the procedure</w:t>
      </w:r>
      <w:r>
        <w:rPr>
          <w:rFonts w:eastAsiaTheme="minorEastAsia" w:hint="eastAsia"/>
          <w:lang w:val="en-GB" w:eastAsia="zh-CN"/>
        </w:rPr>
        <w:t xml:space="preserve"> of reselecting a cell, choose a cell with longer valid time could reduce the number of cell reselection. </w:t>
      </w:r>
      <w:r>
        <w:rPr>
          <w:rFonts w:eastAsiaTheme="minorEastAsia"/>
          <w:lang w:val="en-GB" w:eastAsia="zh-CN"/>
        </w:rPr>
        <w:t>H</w:t>
      </w:r>
      <w:r>
        <w:rPr>
          <w:rFonts w:eastAsiaTheme="minorEastAsia" w:hint="eastAsia"/>
          <w:lang w:val="en-GB" w:eastAsia="zh-CN"/>
        </w:rPr>
        <w:t>owever, unlike CO</w:t>
      </w:r>
      <w:r w:rsidR="001A401F">
        <w:rPr>
          <w:rFonts w:eastAsiaTheme="minorEastAsia" w:hint="eastAsia"/>
          <w:lang w:val="en-GB" w:eastAsia="zh-CN"/>
        </w:rPr>
        <w:t>NNECTED UE, IDLE/INACTIVE UE could</w:t>
      </w:r>
      <w:r>
        <w:rPr>
          <w:rFonts w:eastAsiaTheme="minorEastAsia" w:hint="eastAsia"/>
          <w:lang w:val="en-GB" w:eastAsia="zh-CN"/>
        </w:rPr>
        <w:t xml:space="preserve"> get </w:t>
      </w:r>
      <w:r w:rsidR="0050767C">
        <w:rPr>
          <w:rFonts w:eastAsiaTheme="minorEastAsia" w:hint="eastAsia"/>
          <w:lang w:val="en-GB" w:eastAsia="zh-CN"/>
        </w:rPr>
        <w:t xml:space="preserve">the cell </w:t>
      </w:r>
      <w:r>
        <w:rPr>
          <w:rFonts w:eastAsiaTheme="minorEastAsia" w:hint="eastAsia"/>
          <w:lang w:val="en-GB" w:eastAsia="zh-CN"/>
        </w:rPr>
        <w:t xml:space="preserve">information only by system information. </w:t>
      </w:r>
      <w:r>
        <w:rPr>
          <w:rFonts w:eastAsiaTheme="minorEastAsia"/>
          <w:lang w:val="en-GB" w:eastAsia="zh-CN"/>
        </w:rPr>
        <w:t>I</w:t>
      </w:r>
      <w:r>
        <w:rPr>
          <w:rFonts w:eastAsiaTheme="minorEastAsia" w:hint="eastAsia"/>
          <w:lang w:val="en-GB" w:eastAsia="zh-CN"/>
        </w:rPr>
        <w:t>f UE want to reselect a cell wit</w:t>
      </w:r>
      <w:r w:rsidR="00F11771">
        <w:rPr>
          <w:rFonts w:eastAsiaTheme="minorEastAsia" w:hint="eastAsia"/>
          <w:lang w:val="en-GB" w:eastAsia="zh-CN"/>
        </w:rPr>
        <w:t>h longer valid time, the UE needs</w:t>
      </w:r>
      <w:r>
        <w:rPr>
          <w:rFonts w:eastAsiaTheme="minorEastAsia" w:hint="eastAsia"/>
          <w:lang w:val="en-GB" w:eastAsia="zh-CN"/>
        </w:rPr>
        <w:t xml:space="preserve"> to get </w:t>
      </w:r>
      <w:r w:rsidR="001A401F">
        <w:rPr>
          <w:rFonts w:eastAsiaTheme="minorEastAsia" w:hint="eastAsia"/>
          <w:lang w:val="en-GB" w:eastAsia="zh-CN"/>
        </w:rPr>
        <w:t>several neighbor cells</w:t>
      </w:r>
      <w:r w:rsidR="001A401F">
        <w:rPr>
          <w:rFonts w:eastAsiaTheme="minorEastAsia"/>
          <w:lang w:val="en-GB" w:eastAsia="zh-CN"/>
        </w:rPr>
        <w:t>’</w:t>
      </w:r>
      <w:r w:rsidR="001A401F">
        <w:rPr>
          <w:rFonts w:eastAsiaTheme="minorEastAsia" w:hint="eastAsia"/>
          <w:lang w:val="en-GB" w:eastAsia="zh-CN"/>
        </w:rPr>
        <w:t xml:space="preserve"> stop serving time</w:t>
      </w:r>
      <w:r>
        <w:rPr>
          <w:rFonts w:eastAsiaTheme="minorEastAsia" w:hint="eastAsia"/>
          <w:lang w:val="en-GB" w:eastAsia="zh-CN"/>
        </w:rPr>
        <w:t xml:space="preserve"> by system information. </w:t>
      </w:r>
      <w:r>
        <w:rPr>
          <w:rFonts w:eastAsiaTheme="minorEastAsia"/>
          <w:lang w:val="en-GB" w:eastAsia="zh-CN"/>
        </w:rPr>
        <w:t>C</w:t>
      </w:r>
      <w:r>
        <w:rPr>
          <w:rFonts w:eastAsiaTheme="minorEastAsia" w:hint="eastAsia"/>
          <w:lang w:val="en-GB" w:eastAsia="zh-CN"/>
        </w:rPr>
        <w:t>onsidering the SI</w:t>
      </w:r>
      <w:r w:rsidR="0050767C">
        <w:rPr>
          <w:rFonts w:eastAsiaTheme="minorEastAsia" w:hint="eastAsia"/>
          <w:lang w:val="en-GB" w:eastAsia="zh-CN"/>
        </w:rPr>
        <w:t xml:space="preserve"> space is</w:t>
      </w:r>
      <w:r>
        <w:rPr>
          <w:rFonts w:eastAsiaTheme="minorEastAsia" w:hint="eastAsia"/>
          <w:lang w:val="en-GB" w:eastAsia="zh-CN"/>
        </w:rPr>
        <w:t xml:space="preserve"> limited,</w:t>
      </w:r>
      <w:r w:rsidR="0050767C">
        <w:rPr>
          <w:rFonts w:eastAsiaTheme="minorEastAsia" w:hint="eastAsia"/>
          <w:lang w:val="en-GB" w:eastAsia="zh-CN"/>
        </w:rPr>
        <w:t xml:space="preserve"> it is suggested that RAN2 would not to add </w:t>
      </w:r>
      <w:r w:rsidR="004E6A07">
        <w:rPr>
          <w:rFonts w:eastAsiaTheme="minorEastAsia" w:hint="eastAsia"/>
          <w:lang w:val="en-GB" w:eastAsia="zh-CN"/>
        </w:rPr>
        <w:t>timing information of neighbour cells in SIs</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herefore, in the present stage, UE can make decisions</w:t>
      </w:r>
      <w:r w:rsidR="000948F2">
        <w:rPr>
          <w:rFonts w:eastAsiaTheme="minorEastAsia" w:hint="eastAsia"/>
          <w:lang w:val="en-GB" w:eastAsia="zh-CN"/>
        </w:rPr>
        <w:t xml:space="preserve"> only</w:t>
      </w:r>
      <w:r>
        <w:rPr>
          <w:rFonts w:eastAsiaTheme="minorEastAsia" w:hint="eastAsia"/>
          <w:lang w:val="en-GB" w:eastAsia="zh-CN"/>
        </w:rPr>
        <w:t xml:space="preserve"> based on RSRP.</w:t>
      </w:r>
    </w:p>
    <w:p w:rsidR="00E6328C" w:rsidRPr="00E6328C" w:rsidRDefault="00E6328C" w:rsidP="00E6328C">
      <w:pPr>
        <w:spacing w:beforeLines="50" w:before="120" w:afterLines="50" w:after="120"/>
        <w:rPr>
          <w:rFonts w:eastAsiaTheme="minorEastAsia"/>
          <w:lang w:val="en-GB" w:eastAsia="zh-CN"/>
        </w:rPr>
      </w:pPr>
      <w:r>
        <w:rPr>
          <w:b/>
        </w:rPr>
        <w:t xml:space="preserve">Proposal </w:t>
      </w:r>
      <w:r w:rsidR="00063DC4">
        <w:rPr>
          <w:rFonts w:eastAsia="宋体" w:hint="eastAsia"/>
          <w:b/>
          <w:szCs w:val="20"/>
          <w:lang w:val="en-GB" w:eastAsia="zh-CN"/>
        </w:rPr>
        <w:t>4</w:t>
      </w:r>
      <w:r w:rsidRPr="00864218">
        <w:rPr>
          <w:rFonts w:eastAsia="宋体"/>
          <w:b/>
          <w:szCs w:val="20"/>
          <w:lang w:val="en-GB" w:eastAsia="zh-CN"/>
        </w:rPr>
        <w:t xml:space="preserve">: </w:t>
      </w:r>
      <w:r w:rsidRPr="00864218">
        <w:rPr>
          <w:rFonts w:eastAsia="宋体" w:hint="eastAsia"/>
          <w:b/>
          <w:szCs w:val="20"/>
          <w:lang w:val="en-GB" w:eastAsia="zh-CN"/>
        </w:rPr>
        <w:t>A</w:t>
      </w:r>
      <w:r>
        <w:rPr>
          <w:rFonts w:eastAsia="宋体" w:hint="eastAsia"/>
          <w:b/>
          <w:szCs w:val="20"/>
          <w:lang w:val="en-GB" w:eastAsia="zh-CN"/>
        </w:rPr>
        <w:t xml:space="preserve">t least for earth fixed scenario, in process of cell reselection, UE could choose </w:t>
      </w:r>
      <w:r w:rsidR="009D708B">
        <w:rPr>
          <w:rFonts w:eastAsia="宋体" w:hint="eastAsia"/>
          <w:b/>
          <w:szCs w:val="20"/>
          <w:lang w:val="en-GB" w:eastAsia="zh-CN"/>
        </w:rPr>
        <w:t>the cell with</w:t>
      </w:r>
      <w:r>
        <w:rPr>
          <w:rFonts w:eastAsia="宋体" w:hint="eastAsia"/>
          <w:b/>
          <w:szCs w:val="20"/>
          <w:lang w:val="en-GB" w:eastAsia="zh-CN"/>
        </w:rPr>
        <w:t xml:space="preserve"> highest RSRP/RSRQ.</w:t>
      </w:r>
    </w:p>
    <w:p w:rsidR="00063DC4" w:rsidRDefault="00455710" w:rsidP="001200DD">
      <w:pPr>
        <w:pStyle w:val="20"/>
        <w:ind w:left="562" w:hanging="562"/>
        <w:jc w:val="both"/>
        <w:rPr>
          <w:rFonts w:eastAsiaTheme="minorEastAsia"/>
          <w:noProof/>
        </w:rPr>
      </w:pPr>
      <w:r>
        <w:rPr>
          <w:rFonts w:eastAsiaTheme="minorEastAsia"/>
          <w:noProof/>
        </w:rPr>
        <w:t>R</w:t>
      </w:r>
      <w:r>
        <w:rPr>
          <w:rFonts w:eastAsiaTheme="minorEastAsia" w:hint="eastAsia"/>
          <w:noProof/>
        </w:rPr>
        <w:t xml:space="preserve">elationship among </w:t>
      </w:r>
      <w:r>
        <w:rPr>
          <w:rFonts w:eastAsiaTheme="minorEastAsia"/>
          <w:noProof/>
        </w:rPr>
        <w:t>the</w:t>
      </w:r>
      <w:r>
        <w:rPr>
          <w:rFonts w:eastAsiaTheme="minorEastAsia" w:hint="eastAsia"/>
          <w:noProof/>
        </w:rPr>
        <w:t xml:space="preserve"> legacy RSRP/RSRQ-based, time-based and location based cell reselection </w:t>
      </w:r>
    </w:p>
    <w:p w:rsidR="00063DC4" w:rsidRPr="00D418DE" w:rsidRDefault="00063DC4" w:rsidP="00063DC4">
      <w:pPr>
        <w:spacing w:beforeLines="50" w:before="120" w:after="120"/>
        <w:rPr>
          <w:rFonts w:eastAsiaTheme="minorEastAsia"/>
          <w:lang w:eastAsia="zh-CN"/>
        </w:rPr>
      </w:pPr>
      <w:r>
        <w:rPr>
          <w:rFonts w:eastAsiaTheme="minorEastAsia"/>
          <w:lang w:eastAsia="zh-CN"/>
        </w:rPr>
        <w:t>F</w:t>
      </w:r>
      <w:r>
        <w:rPr>
          <w:rFonts w:eastAsiaTheme="minorEastAsia" w:hint="eastAsia"/>
          <w:lang w:eastAsia="zh-CN"/>
        </w:rPr>
        <w:t>or serving cell</w:t>
      </w:r>
      <w:r>
        <w:rPr>
          <w:rFonts w:eastAsiaTheme="minorEastAsia"/>
          <w:lang w:eastAsia="zh-CN"/>
        </w:rPr>
        <w:t>’</w:t>
      </w:r>
      <w:r>
        <w:rPr>
          <w:rFonts w:eastAsiaTheme="minorEastAsia" w:hint="eastAsia"/>
          <w:lang w:eastAsia="zh-CN"/>
        </w:rPr>
        <w:t xml:space="preserve">s stop serving time is used to initiate cell reselection measurement, together with the cell reference location and RSRP/RSRQ, there are three ways to judge the current network status of UE. </w:t>
      </w:r>
      <w:r>
        <w:rPr>
          <w:rFonts w:eastAsiaTheme="minorEastAsia"/>
          <w:lang w:eastAsia="zh-CN"/>
        </w:rPr>
        <w:t>I</w:t>
      </w:r>
      <w:r>
        <w:rPr>
          <w:rFonts w:eastAsiaTheme="minorEastAsia" w:hint="eastAsia"/>
          <w:lang w:eastAsia="zh-CN"/>
        </w:rPr>
        <w:t xml:space="preserve">f </w:t>
      </w:r>
      <w:r>
        <w:rPr>
          <w:rFonts w:eastAsiaTheme="minorEastAsia"/>
          <w:lang w:eastAsia="zh-CN"/>
        </w:rPr>
        <w:t>the</w:t>
      </w:r>
      <w:r>
        <w:rPr>
          <w:rFonts w:eastAsiaTheme="minorEastAsia" w:hint="eastAsia"/>
          <w:lang w:eastAsia="zh-CN"/>
        </w:rPr>
        <w:t xml:space="preserve"> distance between UE and serving cell</w:t>
      </w:r>
      <w:r>
        <w:rPr>
          <w:rFonts w:eastAsiaTheme="minorEastAsia"/>
          <w:lang w:eastAsia="zh-CN"/>
        </w:rPr>
        <w:t>’</w:t>
      </w:r>
      <w:r>
        <w:rPr>
          <w:rFonts w:eastAsiaTheme="minorEastAsia" w:hint="eastAsia"/>
          <w:lang w:eastAsia="zh-CN"/>
        </w:rPr>
        <w:t xml:space="preserve">s reference location is greater than a certain value, means that the UE is at cell edge. </w:t>
      </w:r>
      <w:r>
        <w:rPr>
          <w:rFonts w:eastAsiaTheme="minorEastAsia"/>
          <w:lang w:eastAsia="zh-CN"/>
        </w:rPr>
        <w:t>I</w:t>
      </w:r>
      <w:r>
        <w:rPr>
          <w:rFonts w:eastAsiaTheme="minorEastAsia" w:hint="eastAsia"/>
          <w:lang w:eastAsia="zh-CN"/>
        </w:rPr>
        <w:t>f the serving cell</w:t>
      </w:r>
      <w:r>
        <w:rPr>
          <w:rFonts w:eastAsiaTheme="minorEastAsia"/>
          <w:lang w:eastAsia="zh-CN"/>
        </w:rPr>
        <w:t>’</w:t>
      </w:r>
      <w:r>
        <w:rPr>
          <w:rFonts w:eastAsiaTheme="minorEastAsia" w:hint="eastAsia"/>
          <w:lang w:eastAsia="zh-CN"/>
        </w:rPr>
        <w:t xml:space="preserve">s stop serving time is close, means that the serving cell will go. </w:t>
      </w:r>
      <w:r>
        <w:rPr>
          <w:rFonts w:eastAsiaTheme="minorEastAsia"/>
          <w:lang w:eastAsia="zh-CN"/>
        </w:rPr>
        <w:t>I</w:t>
      </w:r>
      <w:r>
        <w:rPr>
          <w:rFonts w:eastAsiaTheme="minorEastAsia" w:hint="eastAsia"/>
          <w:lang w:eastAsia="zh-CN"/>
        </w:rPr>
        <w:t xml:space="preserve">f the RSRP/RSRQ is lower than the threshold, means that the UE is at a poor channel condition. </w:t>
      </w:r>
      <w:r>
        <w:rPr>
          <w:rFonts w:eastAsiaTheme="minorEastAsia"/>
          <w:lang w:eastAsia="zh-CN"/>
        </w:rPr>
        <w:t>H</w:t>
      </w:r>
      <w:r>
        <w:rPr>
          <w:rFonts w:eastAsiaTheme="minorEastAsia" w:hint="eastAsia"/>
          <w:lang w:eastAsia="zh-CN"/>
        </w:rPr>
        <w:t xml:space="preserve">owever there is no need to configure all the three ways in every scenario. </w:t>
      </w:r>
      <w:r>
        <w:rPr>
          <w:rFonts w:eastAsiaTheme="minorEastAsia"/>
          <w:lang w:eastAsia="zh-CN"/>
        </w:rPr>
        <w:t>A</w:t>
      </w:r>
      <w:r>
        <w:rPr>
          <w:rFonts w:eastAsiaTheme="minorEastAsia" w:hint="eastAsia"/>
          <w:lang w:eastAsia="zh-CN"/>
        </w:rPr>
        <w:t>ccording to the scenario characteristics, the network selects one or more methods for decision-making. UE can initiate the cell reselection measurement as long as one of the network configured conditions is met.</w:t>
      </w:r>
    </w:p>
    <w:p w:rsidR="00063DC4" w:rsidRPr="00E6703A" w:rsidRDefault="00063DC4" w:rsidP="00455710">
      <w:pPr>
        <w:spacing w:before="120" w:after="120"/>
        <w:rPr>
          <w:rFonts w:eastAsiaTheme="minorEastAsia"/>
          <w:lang w:eastAsia="zh-CN"/>
        </w:rPr>
      </w:pPr>
      <w:r>
        <w:rPr>
          <w:b/>
        </w:rPr>
        <w:t xml:space="preserve">Proposal </w:t>
      </w:r>
      <w:r>
        <w:rPr>
          <w:rFonts w:eastAsia="宋体" w:hint="eastAsia"/>
          <w:b/>
          <w:szCs w:val="20"/>
          <w:lang w:val="en-GB" w:eastAsia="zh-CN"/>
        </w:rPr>
        <w:t>5</w:t>
      </w:r>
      <w:r w:rsidRPr="00864218">
        <w:rPr>
          <w:rFonts w:eastAsia="宋体"/>
          <w:b/>
          <w:szCs w:val="20"/>
          <w:lang w:val="en-GB" w:eastAsia="zh-CN"/>
        </w:rPr>
        <w:t xml:space="preserve">: </w:t>
      </w:r>
      <w:r w:rsidRPr="00864218">
        <w:rPr>
          <w:rFonts w:eastAsia="宋体" w:hint="eastAsia"/>
          <w:b/>
          <w:szCs w:val="20"/>
          <w:lang w:val="en-GB" w:eastAsia="zh-CN"/>
        </w:rPr>
        <w:t xml:space="preserve">At least for earth fixed scenario, </w:t>
      </w:r>
      <w:r>
        <w:rPr>
          <w:rFonts w:eastAsia="宋体" w:hint="eastAsia"/>
          <w:b/>
          <w:szCs w:val="20"/>
          <w:lang w:val="en-GB" w:eastAsia="zh-CN"/>
        </w:rPr>
        <w:t xml:space="preserve">considering </w:t>
      </w:r>
      <w:r w:rsidRPr="00864218">
        <w:rPr>
          <w:rFonts w:eastAsia="宋体" w:hint="eastAsia"/>
          <w:b/>
          <w:szCs w:val="20"/>
          <w:lang w:val="en-GB" w:eastAsia="zh-CN"/>
        </w:rPr>
        <w:t>stop serving time, reference location and RSRP are supported</w:t>
      </w:r>
      <w:r>
        <w:rPr>
          <w:rFonts w:eastAsia="宋体" w:hint="eastAsia"/>
          <w:b/>
          <w:szCs w:val="20"/>
          <w:lang w:val="en-GB" w:eastAsia="zh-CN"/>
        </w:rPr>
        <w:t xml:space="preserve"> as </w:t>
      </w:r>
      <w:r w:rsidR="00F11771">
        <w:rPr>
          <w:rFonts w:eastAsia="宋体" w:hint="eastAsia"/>
          <w:b/>
          <w:szCs w:val="20"/>
          <w:lang w:val="en-GB" w:eastAsia="zh-CN"/>
        </w:rPr>
        <w:t xml:space="preserve">candidate </w:t>
      </w:r>
      <w:r>
        <w:rPr>
          <w:rFonts w:eastAsia="宋体" w:hint="eastAsia"/>
          <w:b/>
          <w:szCs w:val="20"/>
          <w:lang w:val="en-GB" w:eastAsia="zh-CN"/>
        </w:rPr>
        <w:t>measurement initiation conditions,</w:t>
      </w:r>
      <w:bookmarkStart w:id="19" w:name="_GoBack"/>
      <w:bookmarkEnd w:id="19"/>
      <w:r w:rsidR="00E6703A">
        <w:rPr>
          <w:rFonts w:eastAsiaTheme="minorEastAsia" w:hint="eastAsia"/>
          <w:b/>
          <w:lang w:eastAsia="zh-CN"/>
        </w:rPr>
        <w:t xml:space="preserve"> </w:t>
      </w:r>
      <w:r w:rsidR="00E6703A" w:rsidRPr="00864218">
        <w:rPr>
          <w:rFonts w:eastAsia="宋体" w:hint="eastAsia"/>
          <w:b/>
          <w:szCs w:val="20"/>
          <w:lang w:val="en-GB" w:eastAsia="zh-CN"/>
        </w:rPr>
        <w:t xml:space="preserve">UE can initiate the cell </w:t>
      </w:r>
      <w:r w:rsidR="00E6703A">
        <w:rPr>
          <w:rFonts w:hint="eastAsia"/>
          <w:b/>
          <w:lang w:eastAsia="zh-CN"/>
        </w:rPr>
        <w:t>reselection measurement</w:t>
      </w:r>
      <w:r w:rsidR="00E6703A">
        <w:rPr>
          <w:rFonts w:eastAsiaTheme="minorEastAsia" w:hint="eastAsia"/>
          <w:b/>
          <w:lang w:eastAsia="zh-CN"/>
        </w:rPr>
        <w:t xml:space="preserve"> when any of the conditions is met.</w:t>
      </w:r>
    </w:p>
    <w:p w:rsidR="001200DD" w:rsidRDefault="001B0CC8" w:rsidP="001200DD">
      <w:pPr>
        <w:pStyle w:val="20"/>
        <w:ind w:left="562" w:hanging="562"/>
        <w:jc w:val="both"/>
        <w:rPr>
          <w:rFonts w:eastAsiaTheme="minorEastAsia"/>
          <w:noProof/>
        </w:rPr>
      </w:pPr>
      <w:r>
        <w:rPr>
          <w:rFonts w:eastAsiaTheme="minorEastAsia" w:hint="eastAsia"/>
          <w:noProof/>
        </w:rPr>
        <w:t>Whether cell type should be considered during cell (re-)selection?</w:t>
      </w:r>
    </w:p>
    <w:p w:rsidR="001200DD" w:rsidRDefault="001200DD" w:rsidP="001F4724">
      <w:pPr>
        <w:pStyle w:val="a0"/>
        <w:spacing w:beforeLines="50" w:before="120"/>
        <w:rPr>
          <w:rFonts w:eastAsiaTheme="minorEastAsia"/>
          <w:lang w:eastAsia="zh-CN"/>
        </w:rPr>
      </w:pPr>
      <w:r>
        <w:rPr>
          <w:rFonts w:eastAsiaTheme="minorEastAsia" w:hint="eastAsia"/>
          <w:lang w:eastAsia="zh-CN"/>
        </w:rPr>
        <w:t>With the introduction of NTN, the cells can be classified into the following types:</w:t>
      </w:r>
    </w:p>
    <w:p w:rsidR="00CB31EB" w:rsidRDefault="00CB31EB" w:rsidP="00CB31EB">
      <w:pPr>
        <w:pStyle w:val="a0"/>
        <w:numPr>
          <w:ilvl w:val="0"/>
          <w:numId w:val="41"/>
        </w:numPr>
        <w:rPr>
          <w:rFonts w:eastAsiaTheme="minorEastAsia"/>
          <w:lang w:eastAsia="zh-CN"/>
        </w:rPr>
      </w:pPr>
      <w:r>
        <w:rPr>
          <w:rFonts w:eastAsiaTheme="minorEastAsia" w:hint="eastAsia"/>
          <w:lang w:eastAsia="zh-CN"/>
        </w:rPr>
        <w:t>TN cell;</w:t>
      </w:r>
    </w:p>
    <w:p w:rsidR="00CB31EB" w:rsidRDefault="00CB31EB" w:rsidP="00CB31EB">
      <w:pPr>
        <w:pStyle w:val="a0"/>
        <w:numPr>
          <w:ilvl w:val="0"/>
          <w:numId w:val="41"/>
        </w:numPr>
        <w:rPr>
          <w:rFonts w:eastAsiaTheme="minorEastAsia"/>
          <w:lang w:eastAsia="zh-CN"/>
        </w:rPr>
      </w:pPr>
      <w:r>
        <w:rPr>
          <w:rFonts w:eastAsiaTheme="minorEastAsia" w:hint="eastAsia"/>
          <w:lang w:eastAsia="zh-CN"/>
        </w:rPr>
        <w:t>Earth fixed cell served by LEO;</w:t>
      </w:r>
    </w:p>
    <w:p w:rsidR="00CB31EB" w:rsidRDefault="00CB31EB" w:rsidP="00CB31EB">
      <w:pPr>
        <w:pStyle w:val="a0"/>
        <w:numPr>
          <w:ilvl w:val="0"/>
          <w:numId w:val="41"/>
        </w:numPr>
        <w:rPr>
          <w:rFonts w:eastAsiaTheme="minorEastAsia"/>
          <w:lang w:eastAsia="zh-CN"/>
        </w:rPr>
      </w:pPr>
      <w:r>
        <w:rPr>
          <w:rFonts w:eastAsiaTheme="minorEastAsia" w:hint="eastAsia"/>
          <w:lang w:eastAsia="zh-CN"/>
        </w:rPr>
        <w:t xml:space="preserve">Earth moving cell served by </w:t>
      </w:r>
      <w:r w:rsidR="001D7E7D">
        <w:rPr>
          <w:rFonts w:eastAsiaTheme="minorEastAsia" w:hint="eastAsia"/>
          <w:lang w:eastAsia="zh-CN"/>
        </w:rPr>
        <w:t>L</w:t>
      </w:r>
      <w:r>
        <w:rPr>
          <w:rFonts w:eastAsiaTheme="minorEastAsia" w:hint="eastAsia"/>
          <w:lang w:eastAsia="zh-CN"/>
        </w:rPr>
        <w:t>EO;</w:t>
      </w:r>
    </w:p>
    <w:p w:rsidR="00CB31EB" w:rsidRDefault="00CB31EB" w:rsidP="00CB31EB">
      <w:pPr>
        <w:pStyle w:val="a0"/>
        <w:numPr>
          <w:ilvl w:val="0"/>
          <w:numId w:val="41"/>
        </w:numPr>
        <w:rPr>
          <w:rFonts w:eastAsiaTheme="minorEastAsia"/>
          <w:lang w:eastAsia="zh-CN"/>
        </w:rPr>
      </w:pPr>
      <w:r>
        <w:rPr>
          <w:rFonts w:eastAsiaTheme="minorEastAsia" w:hint="eastAsia"/>
          <w:lang w:eastAsia="zh-CN"/>
        </w:rPr>
        <w:t>Earth fixed cell served by GEO.</w:t>
      </w:r>
    </w:p>
    <w:p w:rsidR="00CB31EB" w:rsidRDefault="00CB31EB" w:rsidP="00CB31EB">
      <w:pPr>
        <w:pStyle w:val="a0"/>
        <w:rPr>
          <w:rFonts w:eastAsiaTheme="minorEastAsia"/>
          <w:lang w:eastAsia="zh-CN"/>
        </w:rPr>
      </w:pPr>
      <w:r>
        <w:rPr>
          <w:rFonts w:eastAsiaTheme="minorEastAsia" w:hint="eastAsia"/>
          <w:lang w:eastAsia="zh-CN"/>
        </w:rPr>
        <w:t xml:space="preserve">When performing cell (re-)selection, if more than one type of cell can be detected, whether there is cell (re-)selection priority? During the last RAN2 meeting, </w:t>
      </w:r>
      <w:r w:rsidRPr="00EB3EAD">
        <w:rPr>
          <w:rFonts w:eastAsiaTheme="minorEastAsia" w:hint="eastAsia"/>
          <w:lang w:eastAsia="zh-CN"/>
        </w:rPr>
        <w:t>some companies think TN cell always prioritized over NTN cell and some companies think earth fixed cell always prioritized over earth moving cell.</w:t>
      </w:r>
    </w:p>
    <w:p w:rsidR="00CB31EB" w:rsidRDefault="00CB31EB" w:rsidP="00CB31EB">
      <w:pPr>
        <w:pStyle w:val="a0"/>
        <w:rPr>
          <w:rFonts w:eastAsiaTheme="minorEastAsia"/>
          <w:lang w:eastAsia="zh-CN"/>
        </w:rPr>
      </w:pPr>
      <w:r>
        <w:rPr>
          <w:rFonts w:eastAsiaTheme="minorEastAsia" w:hint="eastAsia"/>
          <w:lang w:eastAsia="zh-CN"/>
        </w:rPr>
        <w:t>According to the function division between AS and NAS in RRC_IDLE and RRC</w:t>
      </w:r>
      <w:r w:rsidR="001D7E7D">
        <w:rPr>
          <w:rFonts w:eastAsiaTheme="minorEastAsia" w:hint="eastAsia"/>
          <w:lang w:eastAsia="zh-CN"/>
        </w:rPr>
        <w:t xml:space="preserve">_IANCTIVE state as specified in Table 4.2-1 of </w:t>
      </w:r>
      <w:r w:rsidR="001D7E7D">
        <w:rPr>
          <w:rFonts w:eastAsiaTheme="minorEastAsia"/>
          <w:lang w:eastAsia="zh-CN"/>
        </w:rPr>
        <w:fldChar w:fldCharType="begin"/>
      </w:r>
      <w:r w:rsidR="001D7E7D">
        <w:rPr>
          <w:rFonts w:eastAsiaTheme="minorEastAsia"/>
          <w:lang w:eastAsia="zh-CN"/>
        </w:rPr>
        <w:instrText xml:space="preserve"> </w:instrText>
      </w:r>
      <w:r w:rsidR="001D7E7D">
        <w:rPr>
          <w:rFonts w:eastAsiaTheme="minorEastAsia" w:hint="eastAsia"/>
          <w:lang w:eastAsia="zh-CN"/>
        </w:rPr>
        <w:instrText>REF _Ref77688400 \n \h</w:instrText>
      </w:r>
      <w:r w:rsidR="001D7E7D">
        <w:rPr>
          <w:rFonts w:eastAsiaTheme="minorEastAsia"/>
          <w:lang w:eastAsia="zh-CN"/>
        </w:rPr>
        <w:instrText xml:space="preserve"> </w:instrText>
      </w:r>
      <w:r w:rsidR="001D7E7D">
        <w:rPr>
          <w:rFonts w:eastAsiaTheme="minorEastAsia"/>
          <w:lang w:eastAsia="zh-CN"/>
        </w:rPr>
      </w:r>
      <w:r w:rsidR="001D7E7D">
        <w:rPr>
          <w:rFonts w:eastAsiaTheme="minorEastAsia"/>
          <w:lang w:eastAsia="zh-CN"/>
        </w:rPr>
        <w:fldChar w:fldCharType="separate"/>
      </w:r>
      <w:r w:rsidR="001D7E7D">
        <w:rPr>
          <w:rFonts w:eastAsiaTheme="minorEastAsia"/>
          <w:lang w:eastAsia="zh-CN"/>
        </w:rPr>
        <w:t>[1]</w:t>
      </w:r>
      <w:r w:rsidR="001D7E7D">
        <w:rPr>
          <w:rFonts w:eastAsiaTheme="minorEastAsia"/>
          <w:lang w:eastAsia="zh-CN"/>
        </w:rPr>
        <w:fldChar w:fldCharType="end"/>
      </w:r>
      <w:r w:rsidR="001D7E7D">
        <w:rPr>
          <w:rFonts w:eastAsiaTheme="minorEastAsia" w:hint="eastAsia"/>
          <w:lang w:eastAsia="zh-CN"/>
        </w:rPr>
        <w:t xml:space="preserve">, the NAS layer is responsible for PLMN selection. </w:t>
      </w:r>
      <w:r w:rsidR="001D7E7D" w:rsidRPr="00EA551C">
        <w:rPr>
          <w:rFonts w:eastAsiaTheme="minorEastAsia" w:hint="eastAsia"/>
          <w:lang w:eastAsia="zh-CN"/>
        </w:rPr>
        <w:t>But till now, it is still unclear whether TN and NTN, LEO and GEO will use same or different PLMN</w:t>
      </w:r>
      <w:r w:rsidR="001D7E7D">
        <w:rPr>
          <w:rFonts w:eastAsiaTheme="minorEastAsia" w:hint="eastAsia"/>
          <w:lang w:eastAsia="zh-CN"/>
        </w:rPr>
        <w:t xml:space="preserve">. Hence, in order to </w:t>
      </w:r>
      <w:r w:rsidR="001D7E7D">
        <w:rPr>
          <w:rFonts w:eastAsiaTheme="minorEastAsia" w:hint="eastAsia"/>
          <w:lang w:eastAsia="zh-CN"/>
        </w:rPr>
        <w:lastRenderedPageBreak/>
        <w:t>make clear whether cell type should be considered during cell (re-)selection in AS layer, it had better send LS to CT1 to check how the PLMN is assigned for TN and NTN, LEO and GEO.</w:t>
      </w:r>
    </w:p>
    <w:p w:rsidR="001D7E7D" w:rsidRDefault="001D7E7D" w:rsidP="001D7E7D">
      <w:pPr>
        <w:pStyle w:val="a5"/>
        <w:jc w:val="both"/>
        <w:rPr>
          <w:b/>
          <w:lang w:eastAsia="zh-CN"/>
        </w:rPr>
      </w:pPr>
      <w:bookmarkStart w:id="20" w:name="_Ref77692997"/>
      <w:r>
        <w:rPr>
          <w:b/>
        </w:rPr>
        <w:t xml:space="preserve">Proposal </w:t>
      </w:r>
      <w:r w:rsidR="00F317AD">
        <w:rPr>
          <w:rFonts w:hint="eastAsia"/>
          <w:b/>
          <w:lang w:eastAsia="zh-CN"/>
        </w:rPr>
        <w:t>6</w:t>
      </w:r>
      <w:r>
        <w:rPr>
          <w:b/>
        </w:rPr>
        <w:t xml:space="preserve">: </w:t>
      </w:r>
      <w:r>
        <w:rPr>
          <w:rFonts w:hint="eastAsia"/>
          <w:b/>
          <w:lang w:eastAsia="zh-CN"/>
        </w:rPr>
        <w:t xml:space="preserve">Send LS to CT1 to check </w:t>
      </w:r>
      <w:r>
        <w:rPr>
          <w:b/>
          <w:lang w:eastAsia="zh-CN"/>
        </w:rPr>
        <w:t>whether</w:t>
      </w:r>
      <w:r>
        <w:rPr>
          <w:rFonts w:hint="eastAsia"/>
          <w:b/>
          <w:lang w:eastAsia="zh-CN"/>
        </w:rPr>
        <w:t xml:space="preserve"> TN and NTN, LEO and GEO </w:t>
      </w:r>
      <w:r>
        <w:rPr>
          <w:b/>
          <w:lang w:eastAsia="zh-CN"/>
        </w:rPr>
        <w:t>share</w:t>
      </w:r>
      <w:r>
        <w:rPr>
          <w:rFonts w:hint="eastAsia"/>
          <w:b/>
          <w:lang w:eastAsia="zh-CN"/>
        </w:rPr>
        <w:t xml:space="preserve"> the same PLMN identity.</w:t>
      </w:r>
      <w:bookmarkEnd w:id="20"/>
    </w:p>
    <w:p w:rsidR="001D7E7D" w:rsidRPr="001D7E7D" w:rsidRDefault="001D7E7D" w:rsidP="001D7E7D">
      <w:pPr>
        <w:rPr>
          <w:rFonts w:eastAsiaTheme="minorEastAsia"/>
          <w:lang w:val="en-GB" w:eastAsia="zh-CN"/>
        </w:rPr>
      </w:pPr>
      <w:r>
        <w:rPr>
          <w:rFonts w:eastAsiaTheme="minorEastAsia" w:hint="eastAsia"/>
          <w:lang w:val="en-GB" w:eastAsia="zh-CN"/>
        </w:rPr>
        <w:t xml:space="preserve">Regarding to the earth fixed cell and earth moving </w:t>
      </w:r>
      <w:r>
        <w:rPr>
          <w:rFonts w:eastAsiaTheme="minorEastAsia"/>
          <w:lang w:val="en-GB" w:eastAsia="zh-CN"/>
        </w:rPr>
        <w:t>cell</w:t>
      </w:r>
      <w:r>
        <w:rPr>
          <w:rFonts w:eastAsiaTheme="minorEastAsia" w:hint="eastAsia"/>
          <w:lang w:val="en-GB" w:eastAsia="zh-CN"/>
        </w:rPr>
        <w:t xml:space="preserve"> served by LEO, there </w:t>
      </w:r>
      <w:r w:rsidR="00321A84">
        <w:rPr>
          <w:rFonts w:eastAsiaTheme="minorEastAsia" w:hint="eastAsia"/>
          <w:lang w:val="en-GB" w:eastAsia="zh-CN"/>
        </w:rPr>
        <w:t>seems</w:t>
      </w:r>
      <w:r>
        <w:rPr>
          <w:rFonts w:eastAsiaTheme="minorEastAsia" w:hint="eastAsia"/>
          <w:lang w:val="en-GB" w:eastAsia="zh-CN"/>
        </w:rPr>
        <w:t xml:space="preserve"> no need to use different PLMNs for them. </w:t>
      </w:r>
      <w:r w:rsidR="00321A84">
        <w:rPr>
          <w:rFonts w:eastAsiaTheme="minorEastAsia" w:hint="eastAsia"/>
          <w:lang w:val="en-GB" w:eastAsia="zh-CN"/>
        </w:rPr>
        <w:t>If the assumption is acceptable,</w:t>
      </w:r>
      <w:r>
        <w:rPr>
          <w:rFonts w:eastAsiaTheme="minorEastAsia" w:hint="eastAsia"/>
          <w:lang w:val="en-GB" w:eastAsia="zh-CN"/>
        </w:rPr>
        <w:t xml:space="preserve"> AS layer can further discuss whether priority is needed </w:t>
      </w:r>
      <w:r w:rsidR="00321A84">
        <w:rPr>
          <w:rFonts w:eastAsiaTheme="minorEastAsia" w:hint="eastAsia"/>
          <w:lang w:val="en-GB" w:eastAsia="zh-CN"/>
        </w:rPr>
        <w:t xml:space="preserve">for earth fixed LEO cell and earth moving LEO cell </w:t>
      </w:r>
      <w:r>
        <w:rPr>
          <w:rFonts w:eastAsiaTheme="minorEastAsia" w:hint="eastAsia"/>
          <w:lang w:val="en-GB" w:eastAsia="zh-CN"/>
        </w:rPr>
        <w:t xml:space="preserve">during cell (re-)selection. </w:t>
      </w:r>
      <w:r w:rsidR="00543EE0" w:rsidRPr="00EB3EAD">
        <w:rPr>
          <w:rFonts w:eastAsiaTheme="minorEastAsia" w:hint="eastAsia"/>
          <w:lang w:val="en-GB" w:eastAsia="zh-CN"/>
        </w:rPr>
        <w:t>The earth fixed cell can provide longer serving time and less frequent cell re-selection and/or handover,</w:t>
      </w:r>
      <w:r w:rsidR="00543EE0">
        <w:rPr>
          <w:rFonts w:eastAsiaTheme="minorEastAsia" w:hint="eastAsia"/>
          <w:lang w:val="en-GB" w:eastAsia="zh-CN"/>
        </w:rPr>
        <w:t xml:space="preserve"> but if it is </w:t>
      </w:r>
      <w:r w:rsidR="00543EE0">
        <w:rPr>
          <w:rFonts w:eastAsiaTheme="minorEastAsia"/>
          <w:lang w:val="en-GB" w:eastAsia="zh-CN"/>
        </w:rPr>
        <w:t>always</w:t>
      </w:r>
      <w:r w:rsidR="00543EE0">
        <w:rPr>
          <w:rFonts w:eastAsiaTheme="minorEastAsia" w:hint="eastAsia"/>
          <w:lang w:val="en-GB" w:eastAsia="zh-CN"/>
        </w:rPr>
        <w:t xml:space="preserve"> prioritized, its overload will be high. Hence, in this release, it had better left to UE implementation. </w:t>
      </w:r>
    </w:p>
    <w:p w:rsidR="00543EE0" w:rsidRDefault="00543EE0" w:rsidP="00543EE0">
      <w:pPr>
        <w:pStyle w:val="a5"/>
        <w:jc w:val="both"/>
        <w:rPr>
          <w:b/>
          <w:lang w:eastAsia="zh-CN"/>
        </w:rPr>
      </w:pPr>
      <w:bookmarkStart w:id="21" w:name="_Ref77693000"/>
      <w:r w:rsidRPr="007C19BF">
        <w:rPr>
          <w:b/>
        </w:rPr>
        <w:t xml:space="preserve">Proposal </w:t>
      </w:r>
      <w:r w:rsidR="00F317AD">
        <w:rPr>
          <w:rFonts w:hint="eastAsia"/>
          <w:b/>
          <w:lang w:eastAsia="zh-CN"/>
        </w:rPr>
        <w:t>7</w:t>
      </w:r>
      <w:r>
        <w:rPr>
          <w:rFonts w:hint="eastAsia"/>
          <w:b/>
        </w:rPr>
        <w:t>:</w:t>
      </w:r>
      <w:r w:rsidRPr="00D66E9C">
        <w:rPr>
          <w:b/>
        </w:rPr>
        <w:t xml:space="preserve"> </w:t>
      </w:r>
      <w:r>
        <w:rPr>
          <w:rFonts w:hint="eastAsia"/>
          <w:b/>
          <w:lang w:eastAsia="zh-CN"/>
        </w:rPr>
        <w:t xml:space="preserve">The priority of earth fixed cell </w:t>
      </w:r>
      <w:r>
        <w:rPr>
          <w:b/>
          <w:lang w:eastAsia="zh-CN"/>
        </w:rPr>
        <w:t xml:space="preserve">and earth moving cell during cell (re-)selection can </w:t>
      </w:r>
      <w:r w:rsidR="00E5634D">
        <w:rPr>
          <w:rFonts w:hint="eastAsia"/>
          <w:b/>
          <w:lang w:eastAsia="zh-CN"/>
        </w:rPr>
        <w:t>depend</w:t>
      </w:r>
      <w:r>
        <w:rPr>
          <w:b/>
          <w:lang w:eastAsia="zh-CN"/>
        </w:rPr>
        <w:t xml:space="preserve"> on UE </w:t>
      </w:r>
      <w:r>
        <w:rPr>
          <w:rFonts w:hint="eastAsia"/>
          <w:b/>
          <w:lang w:eastAsia="zh-CN"/>
        </w:rPr>
        <w:t>implementation in Rel-17.</w:t>
      </w:r>
      <w:bookmarkEnd w:id="21"/>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the following proposals are provided:</w:t>
      </w:r>
    </w:p>
    <w:p w:rsidR="00EB3EAD" w:rsidRDefault="00EB3EAD" w:rsidP="00E3725B">
      <w:pPr>
        <w:pStyle w:val="a0"/>
        <w:rPr>
          <w:rFonts w:eastAsiaTheme="minorEastAsia"/>
          <w:b/>
          <w:lang w:eastAsia="zh-CN"/>
        </w:rPr>
      </w:pPr>
      <w:r>
        <w:rPr>
          <w:b/>
        </w:rPr>
        <w:t xml:space="preserve">Proposal </w:t>
      </w:r>
      <w:r>
        <w:rPr>
          <w:rFonts w:hint="eastAsia"/>
          <w:b/>
          <w:lang w:eastAsia="zh-CN"/>
        </w:rPr>
        <w:t>1</w:t>
      </w:r>
      <w:r>
        <w:rPr>
          <w:b/>
        </w:rPr>
        <w:t xml:space="preserve">: </w:t>
      </w:r>
      <w:r w:rsidR="00455710">
        <w:rPr>
          <w:rFonts w:hint="eastAsia"/>
          <w:b/>
          <w:lang w:eastAsia="zh-CN"/>
        </w:rPr>
        <w:t>Confirm l</w:t>
      </w:r>
      <w:r w:rsidR="00455710" w:rsidRPr="00AF40F3">
        <w:rPr>
          <w:b/>
          <w:lang w:eastAsia="zh-CN"/>
        </w:rPr>
        <w:t>ocation assisted cell reselection, with the distance between UE and the reference location of the cell (serving cell or the neighbor cells) taken into account, is supported for quasi-earth fixed cell</w:t>
      </w:r>
      <w:r>
        <w:rPr>
          <w:rFonts w:hint="eastAsia"/>
          <w:b/>
          <w:lang w:eastAsia="zh-CN"/>
        </w:rPr>
        <w:t>.</w:t>
      </w:r>
    </w:p>
    <w:p w:rsidR="00EB3EAD" w:rsidRDefault="00EB3EAD" w:rsidP="00E3725B">
      <w:pPr>
        <w:pStyle w:val="a0"/>
        <w:rPr>
          <w:rFonts w:eastAsiaTheme="minorEastAsia"/>
          <w:b/>
          <w:lang w:eastAsia="zh-CN"/>
        </w:rPr>
      </w:pPr>
      <w:r>
        <w:rPr>
          <w:b/>
        </w:rPr>
        <w:t xml:space="preserve">Proposal </w:t>
      </w:r>
      <w:r w:rsidRPr="00864218">
        <w:rPr>
          <w:rFonts w:eastAsia="宋体" w:hint="eastAsia"/>
          <w:b/>
          <w:szCs w:val="20"/>
          <w:lang w:val="en-GB" w:eastAsia="zh-CN"/>
        </w:rPr>
        <w:t>2</w:t>
      </w:r>
      <w:r w:rsidRPr="00864218">
        <w:rPr>
          <w:rFonts w:eastAsia="宋体"/>
          <w:b/>
          <w:szCs w:val="20"/>
          <w:lang w:val="en-GB" w:eastAsia="zh-CN"/>
        </w:rPr>
        <w:t xml:space="preserve">: </w:t>
      </w:r>
      <w:r w:rsidR="006525DB">
        <w:rPr>
          <w:rFonts w:hint="eastAsia"/>
          <w:b/>
          <w:lang w:eastAsia="zh-CN"/>
        </w:rPr>
        <w:t>At least for earth fixed scenario, UE should initiate the measurement on neighbor cells when the distance between UE and serving cell</w:t>
      </w:r>
      <w:r w:rsidR="006525DB">
        <w:rPr>
          <w:b/>
          <w:lang w:eastAsia="zh-CN"/>
        </w:rPr>
        <w:t>’</w:t>
      </w:r>
      <w:r w:rsidR="006525DB">
        <w:rPr>
          <w:rFonts w:hint="eastAsia"/>
          <w:b/>
          <w:lang w:eastAsia="zh-CN"/>
        </w:rPr>
        <w:t>s</w:t>
      </w:r>
      <w:r w:rsidR="006525DB" w:rsidRPr="00710B55">
        <w:rPr>
          <w:rFonts w:hint="eastAsia"/>
          <w:b/>
          <w:lang w:eastAsia="zh-CN"/>
        </w:rPr>
        <w:t xml:space="preserve"> </w:t>
      </w:r>
      <w:r w:rsidR="006525DB">
        <w:rPr>
          <w:rFonts w:hint="eastAsia"/>
          <w:b/>
          <w:lang w:eastAsia="zh-CN"/>
        </w:rPr>
        <w:t>reference location is above a configured threshold.</w:t>
      </w:r>
    </w:p>
    <w:p w:rsidR="00EB3EAD" w:rsidRDefault="00EB3EAD" w:rsidP="00EB3EAD">
      <w:pPr>
        <w:spacing w:beforeLines="50" w:before="120" w:afterLines="50" w:after="120"/>
        <w:rPr>
          <w:rFonts w:eastAsiaTheme="minorEastAsia"/>
          <w:lang w:val="en-GB" w:eastAsia="zh-CN"/>
        </w:rPr>
      </w:pPr>
      <w:r>
        <w:rPr>
          <w:b/>
        </w:rPr>
        <w:t xml:space="preserve">Proposal </w:t>
      </w:r>
      <w:r>
        <w:rPr>
          <w:rFonts w:eastAsia="宋体" w:hint="eastAsia"/>
          <w:b/>
          <w:szCs w:val="20"/>
          <w:lang w:val="en-GB" w:eastAsia="zh-CN"/>
        </w:rPr>
        <w:t>3</w:t>
      </w:r>
      <w:r w:rsidRPr="00864218">
        <w:rPr>
          <w:rFonts w:eastAsia="宋体"/>
          <w:b/>
          <w:szCs w:val="20"/>
          <w:lang w:val="en-GB" w:eastAsia="zh-CN"/>
        </w:rPr>
        <w:t xml:space="preserve">: </w:t>
      </w:r>
      <w:r w:rsidR="00455710">
        <w:rPr>
          <w:rFonts w:hint="eastAsia"/>
          <w:b/>
          <w:lang w:eastAsia="zh-CN"/>
        </w:rPr>
        <w:t>For earth moving scenario, location based cell (re-)selection can also be introduced, and how to calculate the real-time cell center can be further discussed</w:t>
      </w:r>
      <w:r>
        <w:rPr>
          <w:rFonts w:eastAsia="宋体" w:hint="eastAsia"/>
          <w:b/>
          <w:szCs w:val="20"/>
          <w:lang w:val="en-GB" w:eastAsia="zh-CN"/>
        </w:rPr>
        <w:t>.</w:t>
      </w:r>
    </w:p>
    <w:p w:rsidR="00EB3EAD" w:rsidRDefault="00EB3EAD" w:rsidP="00EB3EAD">
      <w:pPr>
        <w:pStyle w:val="a5"/>
        <w:jc w:val="both"/>
        <w:rPr>
          <w:b/>
          <w:lang w:eastAsia="zh-CN"/>
        </w:rPr>
      </w:pPr>
      <w:r>
        <w:rPr>
          <w:b/>
        </w:rPr>
        <w:t xml:space="preserve">Proposal </w:t>
      </w:r>
      <w:r>
        <w:rPr>
          <w:rFonts w:hint="eastAsia"/>
          <w:b/>
          <w:lang w:eastAsia="zh-CN"/>
        </w:rPr>
        <w:t>4</w:t>
      </w:r>
      <w:r>
        <w:rPr>
          <w:b/>
        </w:rPr>
        <w:t xml:space="preserve">: </w:t>
      </w:r>
      <w:r w:rsidR="00455710" w:rsidRPr="00864218">
        <w:rPr>
          <w:rFonts w:hint="eastAsia"/>
          <w:b/>
          <w:lang w:eastAsia="zh-CN"/>
        </w:rPr>
        <w:t>A</w:t>
      </w:r>
      <w:r w:rsidR="00455710">
        <w:rPr>
          <w:rFonts w:hint="eastAsia"/>
          <w:b/>
          <w:lang w:eastAsia="zh-CN"/>
        </w:rPr>
        <w:t>t least for earth fixed scenario, in process of cell reselection, UE could choose the cell with highest RSRP/RSRQ</w:t>
      </w:r>
      <w:r>
        <w:rPr>
          <w:rFonts w:hint="eastAsia"/>
          <w:b/>
          <w:lang w:eastAsia="zh-CN"/>
        </w:rPr>
        <w:t>.</w:t>
      </w:r>
    </w:p>
    <w:p w:rsidR="00455710" w:rsidRPr="00455710" w:rsidRDefault="00455710" w:rsidP="00455710">
      <w:pPr>
        <w:rPr>
          <w:rFonts w:eastAsiaTheme="minorEastAsia"/>
          <w:lang w:val="en-GB" w:eastAsia="zh-CN"/>
        </w:rPr>
      </w:pPr>
      <w:r>
        <w:rPr>
          <w:b/>
        </w:rPr>
        <w:t xml:space="preserve">Proposal </w:t>
      </w:r>
      <w:r>
        <w:rPr>
          <w:rFonts w:eastAsia="宋体" w:hint="eastAsia"/>
          <w:b/>
          <w:szCs w:val="20"/>
          <w:lang w:val="en-GB" w:eastAsia="zh-CN"/>
        </w:rPr>
        <w:t>5</w:t>
      </w:r>
      <w:r w:rsidRPr="00864218">
        <w:rPr>
          <w:rFonts w:eastAsia="宋体"/>
          <w:b/>
          <w:szCs w:val="20"/>
          <w:lang w:val="en-GB" w:eastAsia="zh-CN"/>
        </w:rPr>
        <w:t xml:space="preserve">: </w:t>
      </w:r>
      <w:r w:rsidR="00AF0B6B" w:rsidRPr="00864218">
        <w:rPr>
          <w:rFonts w:eastAsia="宋体" w:hint="eastAsia"/>
          <w:b/>
          <w:szCs w:val="20"/>
          <w:lang w:val="en-GB" w:eastAsia="zh-CN"/>
        </w:rPr>
        <w:t xml:space="preserve">At least for earth fixed scenario, </w:t>
      </w:r>
      <w:r w:rsidR="00AF0B6B">
        <w:rPr>
          <w:rFonts w:eastAsia="宋体" w:hint="eastAsia"/>
          <w:b/>
          <w:szCs w:val="20"/>
          <w:lang w:val="en-GB" w:eastAsia="zh-CN"/>
        </w:rPr>
        <w:t xml:space="preserve">considering </w:t>
      </w:r>
      <w:r w:rsidR="00AF0B6B" w:rsidRPr="00864218">
        <w:rPr>
          <w:rFonts w:eastAsia="宋体" w:hint="eastAsia"/>
          <w:b/>
          <w:szCs w:val="20"/>
          <w:lang w:val="en-GB" w:eastAsia="zh-CN"/>
        </w:rPr>
        <w:t>stop serving time, reference location and RSRP are supported</w:t>
      </w:r>
      <w:r w:rsidR="00AF0B6B">
        <w:rPr>
          <w:rFonts w:eastAsia="宋体" w:hint="eastAsia"/>
          <w:b/>
          <w:szCs w:val="20"/>
          <w:lang w:val="en-GB" w:eastAsia="zh-CN"/>
        </w:rPr>
        <w:t xml:space="preserve"> as candidate measurement initiation conditions,</w:t>
      </w:r>
      <w:r w:rsidR="00AF0B6B">
        <w:rPr>
          <w:rFonts w:eastAsiaTheme="minorEastAsia" w:hint="eastAsia"/>
          <w:b/>
          <w:lang w:eastAsia="zh-CN"/>
        </w:rPr>
        <w:t xml:space="preserve"> </w:t>
      </w:r>
      <w:r w:rsidR="00AF0B6B" w:rsidRPr="00864218">
        <w:rPr>
          <w:rFonts w:eastAsia="宋体" w:hint="eastAsia"/>
          <w:b/>
          <w:szCs w:val="20"/>
          <w:lang w:val="en-GB" w:eastAsia="zh-CN"/>
        </w:rPr>
        <w:t xml:space="preserve">UE can initiate the cell </w:t>
      </w:r>
      <w:r w:rsidR="00AF0B6B">
        <w:rPr>
          <w:rFonts w:hint="eastAsia"/>
          <w:b/>
          <w:lang w:eastAsia="zh-CN"/>
        </w:rPr>
        <w:t>reselection measurement</w:t>
      </w:r>
      <w:r w:rsidR="00AF0B6B">
        <w:rPr>
          <w:rFonts w:eastAsiaTheme="minorEastAsia" w:hint="eastAsia"/>
          <w:b/>
          <w:lang w:eastAsia="zh-CN"/>
        </w:rPr>
        <w:t xml:space="preserve"> when any of the conditions is met.</w:t>
      </w:r>
    </w:p>
    <w:p w:rsidR="00EB3EAD" w:rsidRDefault="00EB3EAD" w:rsidP="00EB3EAD">
      <w:pPr>
        <w:pStyle w:val="a5"/>
        <w:jc w:val="both"/>
        <w:rPr>
          <w:b/>
          <w:lang w:eastAsia="zh-CN"/>
        </w:rPr>
      </w:pPr>
      <w:r>
        <w:rPr>
          <w:b/>
        </w:rPr>
        <w:t xml:space="preserve">Proposal </w:t>
      </w:r>
      <w:r w:rsidR="00455710">
        <w:rPr>
          <w:rFonts w:hint="eastAsia"/>
          <w:b/>
          <w:lang w:eastAsia="zh-CN"/>
        </w:rPr>
        <w:t>6</w:t>
      </w:r>
      <w:r>
        <w:rPr>
          <w:b/>
        </w:rPr>
        <w:t xml:space="preserve">: </w:t>
      </w:r>
      <w:r>
        <w:rPr>
          <w:rFonts w:hint="eastAsia"/>
          <w:b/>
          <w:lang w:eastAsia="zh-CN"/>
        </w:rPr>
        <w:t xml:space="preserve">Send LS to CT1 to check </w:t>
      </w:r>
      <w:r>
        <w:rPr>
          <w:b/>
          <w:lang w:eastAsia="zh-CN"/>
        </w:rPr>
        <w:t>whether</w:t>
      </w:r>
      <w:r>
        <w:rPr>
          <w:rFonts w:hint="eastAsia"/>
          <w:b/>
          <w:lang w:eastAsia="zh-CN"/>
        </w:rPr>
        <w:t xml:space="preserve"> TN and NTN, LEO and GEO </w:t>
      </w:r>
      <w:r>
        <w:rPr>
          <w:b/>
          <w:lang w:eastAsia="zh-CN"/>
        </w:rPr>
        <w:t>share</w:t>
      </w:r>
      <w:r>
        <w:rPr>
          <w:rFonts w:hint="eastAsia"/>
          <w:b/>
          <w:lang w:eastAsia="zh-CN"/>
        </w:rPr>
        <w:t xml:space="preserve"> the same PLMN identity.</w:t>
      </w:r>
    </w:p>
    <w:p w:rsidR="00EB3EAD" w:rsidRDefault="00EB3EAD" w:rsidP="00EB3EAD">
      <w:pPr>
        <w:pStyle w:val="a5"/>
        <w:jc w:val="both"/>
        <w:rPr>
          <w:b/>
          <w:lang w:eastAsia="zh-CN"/>
        </w:rPr>
      </w:pPr>
      <w:r w:rsidRPr="007C19BF">
        <w:rPr>
          <w:b/>
        </w:rPr>
        <w:t xml:space="preserve">Proposal </w:t>
      </w:r>
      <w:r w:rsidR="00455710">
        <w:rPr>
          <w:rFonts w:hint="eastAsia"/>
          <w:b/>
          <w:lang w:eastAsia="zh-CN"/>
        </w:rPr>
        <w:t>7</w:t>
      </w:r>
      <w:r>
        <w:rPr>
          <w:rFonts w:hint="eastAsia"/>
          <w:b/>
        </w:rPr>
        <w:t>:</w:t>
      </w:r>
      <w:r w:rsidRPr="00D66E9C">
        <w:rPr>
          <w:b/>
        </w:rPr>
        <w:t xml:space="preserve"> </w:t>
      </w:r>
      <w:r>
        <w:rPr>
          <w:rFonts w:hint="eastAsia"/>
          <w:b/>
          <w:lang w:eastAsia="zh-CN"/>
        </w:rPr>
        <w:t xml:space="preserve">The priority of earth fixed cell </w:t>
      </w:r>
      <w:r>
        <w:rPr>
          <w:b/>
          <w:lang w:eastAsia="zh-CN"/>
        </w:rPr>
        <w:t xml:space="preserve">and earth moving cell during cell (re-)selection can </w:t>
      </w:r>
      <w:r>
        <w:rPr>
          <w:rFonts w:hint="eastAsia"/>
          <w:b/>
          <w:lang w:eastAsia="zh-CN"/>
        </w:rPr>
        <w:t>depend</w:t>
      </w:r>
      <w:r>
        <w:rPr>
          <w:b/>
          <w:lang w:eastAsia="zh-CN"/>
        </w:rPr>
        <w:t xml:space="preserve"> on UE </w:t>
      </w:r>
      <w:r>
        <w:rPr>
          <w:rFonts w:hint="eastAsia"/>
          <w:b/>
          <w:lang w:eastAsia="zh-CN"/>
        </w:rPr>
        <w:t>implementation in Rel-17.</w:t>
      </w:r>
    </w:p>
    <w:p w:rsidR="00F120E1" w:rsidRDefault="00F120E1" w:rsidP="00F120E1">
      <w:pPr>
        <w:pStyle w:val="1"/>
        <w:jc w:val="both"/>
      </w:pPr>
      <w:r>
        <w:rPr>
          <w:rFonts w:hint="eastAsia"/>
        </w:rPr>
        <w:t>Reference</w:t>
      </w:r>
    </w:p>
    <w:p w:rsidR="009508DE" w:rsidRPr="00C85018" w:rsidRDefault="001D7E7D" w:rsidP="009508DE">
      <w:pPr>
        <w:pStyle w:val="a0"/>
        <w:numPr>
          <w:ilvl w:val="0"/>
          <w:numId w:val="35"/>
        </w:numPr>
        <w:rPr>
          <w:rFonts w:eastAsiaTheme="minorEastAsia"/>
          <w:lang w:eastAsia="zh-CN"/>
        </w:rPr>
      </w:pPr>
      <w:bookmarkStart w:id="22" w:name="_Ref66805266"/>
      <w:bookmarkStart w:id="23" w:name="_Ref77688400"/>
      <w:r w:rsidRPr="00554301">
        <w:rPr>
          <w:rFonts w:eastAsiaTheme="minorEastAsia" w:hint="eastAsia"/>
          <w:lang w:eastAsia="zh-CN"/>
        </w:rPr>
        <w:t>TS38.304</w:t>
      </w:r>
      <w:bookmarkEnd w:id="22"/>
      <w:bookmarkEnd w:id="23"/>
      <w:r w:rsidR="00554301">
        <w:rPr>
          <w:rFonts w:eastAsiaTheme="minorEastAsia" w:hint="eastAsia"/>
          <w:lang w:eastAsia="zh-CN"/>
        </w:rPr>
        <w:t xml:space="preserve">  </w:t>
      </w:r>
      <w:r w:rsidR="00554301" w:rsidRPr="00554301">
        <w:rPr>
          <w:rFonts w:eastAsiaTheme="minorEastAsia"/>
          <w:lang w:eastAsia="zh-CN"/>
        </w:rPr>
        <w:t>User Equipment (UE) procedures in Idle mode and RRC Inactive state</w:t>
      </w:r>
    </w:p>
    <w:sectPr w:rsidR="009508DE" w:rsidRPr="00C85018" w:rsidSect="00C23DFF">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39B" w:rsidRDefault="001E539B">
      <w:r>
        <w:separator/>
      </w:r>
    </w:p>
  </w:endnote>
  <w:endnote w:type="continuationSeparator" w:id="0">
    <w:p w:rsidR="001E539B" w:rsidRDefault="001E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724" w:rsidRDefault="001F472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F4724" w:rsidRDefault="001F472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724" w:rsidRDefault="001F472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F6631">
      <w:rPr>
        <w:rStyle w:val="ae"/>
        <w:noProof/>
      </w:rPr>
      <w:t>3</w:t>
    </w:r>
    <w:r>
      <w:rPr>
        <w:rStyle w:val="ae"/>
      </w:rPr>
      <w:fldChar w:fldCharType="end"/>
    </w:r>
  </w:p>
  <w:p w:rsidR="001F4724" w:rsidRPr="00977F1F" w:rsidRDefault="001F4724" w:rsidP="00D2528A">
    <w:pPr>
      <w:pStyle w:val="ac"/>
      <w:tabs>
        <w:tab w:val="left" w:pos="2552"/>
      </w:tabs>
      <w:rPr>
        <w:rFonts w:eastAsia="宋体"/>
        <w:lang w:eastAsia="zh-CN"/>
      </w:rPr>
    </w:pPr>
    <w:r w:rsidRPr="00D2528A">
      <w:rPr>
        <w:rFonts w:eastAsia="宋体"/>
        <w:lang w:eastAsia="zh-CN"/>
      </w:rPr>
      <w:t>R2-</w:t>
    </w:r>
    <w:r w:rsidR="00E96F36" w:rsidRPr="00E96F36">
      <w:rPr>
        <w:rFonts w:eastAsia="宋体"/>
        <w:lang w:eastAsia="zh-CN"/>
      </w:rPr>
      <w:t>2109554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39B" w:rsidRDefault="001E539B">
      <w:r>
        <w:separator/>
      </w:r>
    </w:p>
  </w:footnote>
  <w:footnote w:type="continuationSeparator" w:id="0">
    <w:p w:rsidR="001E539B" w:rsidRDefault="001E5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724" w:rsidRDefault="001F472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A1F"/>
    <w:multiLevelType w:val="multilevel"/>
    <w:tmpl w:val="00F27A1F"/>
    <w:lvl w:ilvl="0">
      <w:start w:val="1"/>
      <w:numFmt w:val="lowerLetter"/>
      <w:lvlText w:val="%1)"/>
      <w:lvlJc w:val="left"/>
      <w:pPr>
        <w:ind w:left="765" w:hanging="360"/>
      </w:pPr>
      <w:rPr>
        <w:rFonts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D6144F"/>
    <w:multiLevelType w:val="hybridMultilevel"/>
    <w:tmpl w:val="DCE01018"/>
    <w:lvl w:ilvl="0" w:tplc="146E1F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E24BFA"/>
    <w:multiLevelType w:val="hybridMultilevel"/>
    <w:tmpl w:val="BDD059DE"/>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F80F73"/>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71523CC"/>
    <w:multiLevelType w:val="hybridMultilevel"/>
    <w:tmpl w:val="F820736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F61FDE"/>
    <w:multiLevelType w:val="hybridMultilevel"/>
    <w:tmpl w:val="5EB02168"/>
    <w:lvl w:ilvl="0" w:tplc="990CFA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1E641F8D"/>
    <w:multiLevelType w:val="hybridMultilevel"/>
    <w:tmpl w:val="3DCC38C8"/>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50401F"/>
    <w:multiLevelType w:val="hybridMultilevel"/>
    <w:tmpl w:val="6F0E058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F901B4"/>
    <w:multiLevelType w:val="hybridMultilevel"/>
    <w:tmpl w:val="FB603BC6"/>
    <w:lvl w:ilvl="0" w:tplc="43B63308">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20A7751"/>
    <w:multiLevelType w:val="hybridMultilevel"/>
    <w:tmpl w:val="67A8FE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EB6C28"/>
    <w:multiLevelType w:val="hybridMultilevel"/>
    <w:tmpl w:val="D4007B5C"/>
    <w:lvl w:ilvl="0" w:tplc="D728D2CC">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7">
    <w:nsid w:val="391D3EFA"/>
    <w:multiLevelType w:val="hybridMultilevel"/>
    <w:tmpl w:val="8690CF1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3597FC1"/>
    <w:multiLevelType w:val="hybridMultilevel"/>
    <w:tmpl w:val="AA867B44"/>
    <w:lvl w:ilvl="0" w:tplc="40B2388E">
      <w:start w:val="1"/>
      <w:numFmt w:val="bullet"/>
      <w:lvlText w:val=""/>
      <w:lvlJc w:val="left"/>
      <w:pPr>
        <w:ind w:left="838" w:hanging="420"/>
      </w:pPr>
      <w:rPr>
        <w:rFonts w:ascii="Wingdings" w:hAnsi="Wingdings" w:hint="default"/>
      </w:rPr>
    </w:lvl>
    <w:lvl w:ilvl="1" w:tplc="04090003">
      <w:start w:val="1"/>
      <w:numFmt w:val="bullet"/>
      <w:lvlText w:val=""/>
      <w:lvlJc w:val="left"/>
      <w:pPr>
        <w:ind w:left="1258" w:hanging="420"/>
      </w:pPr>
      <w:rPr>
        <w:rFonts w:ascii="Wingdings" w:hAnsi="Wingdings" w:hint="default"/>
      </w:rPr>
    </w:lvl>
    <w:lvl w:ilvl="2" w:tplc="04090005">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21">
    <w:nsid w:val="454E079D"/>
    <w:multiLevelType w:val="hybridMultilevel"/>
    <w:tmpl w:val="AD260094"/>
    <w:lvl w:ilvl="0" w:tplc="5C7EAB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FDA2E2A"/>
    <w:multiLevelType w:val="hybridMultilevel"/>
    <w:tmpl w:val="D5942864"/>
    <w:lvl w:ilvl="0" w:tplc="6704A5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nsid w:val="519333E4"/>
    <w:multiLevelType w:val="hybridMultilevel"/>
    <w:tmpl w:val="F7B803AA"/>
    <w:lvl w:ilvl="0" w:tplc="4B22BA0C">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1B5455"/>
    <w:multiLevelType w:val="hybridMultilevel"/>
    <w:tmpl w:val="1128847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DA430F"/>
    <w:multiLevelType w:val="hybridMultilevel"/>
    <w:tmpl w:val="C7A8175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973F84"/>
    <w:multiLevelType w:val="hybridMultilevel"/>
    <w:tmpl w:val="F0EE999E"/>
    <w:lvl w:ilvl="0" w:tplc="40B2388E">
      <w:start w:val="1"/>
      <w:numFmt w:val="bullet"/>
      <w:lvlText w:val=""/>
      <w:lvlJc w:val="left"/>
      <w:pPr>
        <w:ind w:left="420" w:hanging="420"/>
      </w:pPr>
      <w:rPr>
        <w:rFonts w:ascii="Wingdings" w:hAnsi="Wingdings" w:hint="default"/>
      </w:rPr>
    </w:lvl>
    <w:lvl w:ilvl="1" w:tplc="40B238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009474B"/>
    <w:multiLevelType w:val="hybridMultilevel"/>
    <w:tmpl w:val="AA7E3078"/>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8BF163B"/>
    <w:multiLevelType w:val="hybridMultilevel"/>
    <w:tmpl w:val="EF66B00C"/>
    <w:lvl w:ilvl="0" w:tplc="43B63308">
      <w:start w:val="1"/>
      <w:numFmt w:val="bullet"/>
      <w:lvlText w:val="-"/>
      <w:lvlJc w:val="left"/>
      <w:pPr>
        <w:ind w:left="418" w:hanging="360"/>
      </w:pPr>
      <w:rPr>
        <w:rFonts w:ascii="Calibri" w:eastAsiaTheme="minorEastAsia" w:hAnsi="Calibri" w:cs="Calibri"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3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CF0526B"/>
    <w:multiLevelType w:val="hybridMultilevel"/>
    <w:tmpl w:val="DCE01018"/>
    <w:lvl w:ilvl="0" w:tplc="146E1F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2"/>
  </w:num>
  <w:num w:numId="3">
    <w:abstractNumId w:val="22"/>
  </w:num>
  <w:num w:numId="4">
    <w:abstractNumId w:val="18"/>
  </w:num>
  <w:num w:numId="5">
    <w:abstractNumId w:val="38"/>
  </w:num>
  <w:num w:numId="6">
    <w:abstractNumId w:val="28"/>
  </w:num>
  <w:num w:numId="7">
    <w:abstractNumId w:val="35"/>
  </w:num>
  <w:num w:numId="8">
    <w:abstractNumId w:val="13"/>
  </w:num>
  <w:num w:numId="9">
    <w:abstractNumId w:val="30"/>
  </w:num>
  <w:num w:numId="10">
    <w:abstractNumId w:val="33"/>
  </w:num>
  <w:num w:numId="11">
    <w:abstractNumId w:val="25"/>
  </w:num>
  <w:num w:numId="12">
    <w:abstractNumId w:val="20"/>
  </w:num>
  <w:num w:numId="13">
    <w:abstractNumId w:val="4"/>
  </w:num>
  <w:num w:numId="14">
    <w:abstractNumId w:val="1"/>
  </w:num>
  <w:num w:numId="15">
    <w:abstractNumId w:val="39"/>
  </w:num>
  <w:num w:numId="16">
    <w:abstractNumId w:val="17"/>
  </w:num>
  <w:num w:numId="17">
    <w:abstractNumId w:val="27"/>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0"/>
  </w:num>
  <w:num w:numId="21">
    <w:abstractNumId w:val="36"/>
  </w:num>
  <w:num w:numId="22">
    <w:abstractNumId w:val="11"/>
  </w:num>
  <w:num w:numId="23">
    <w:abstractNumId w:val="29"/>
  </w:num>
  <w:num w:numId="24">
    <w:abstractNumId w:val="4"/>
  </w:num>
  <w:num w:numId="25">
    <w:abstractNumId w:val="16"/>
  </w:num>
  <w:num w:numId="26">
    <w:abstractNumId w:val="19"/>
  </w:num>
  <w:num w:numId="27">
    <w:abstractNumId w:val="12"/>
  </w:num>
  <w:num w:numId="28">
    <w:abstractNumId w:val="14"/>
  </w:num>
  <w:num w:numId="29">
    <w:abstractNumId w:val="15"/>
  </w:num>
  <w:num w:numId="30">
    <w:abstractNumId w:val="24"/>
  </w:num>
  <w:num w:numId="31">
    <w:abstractNumId w:val="36"/>
  </w:num>
  <w:num w:numId="32">
    <w:abstractNumId w:val="36"/>
  </w:num>
  <w:num w:numId="33">
    <w:abstractNumId w:val="6"/>
  </w:num>
  <w:num w:numId="34">
    <w:abstractNumId w:val="36"/>
  </w:num>
  <w:num w:numId="35">
    <w:abstractNumId w:val="3"/>
  </w:num>
  <w:num w:numId="36">
    <w:abstractNumId w:val="26"/>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7"/>
  </w:num>
  <w:num w:numId="41">
    <w:abstractNumId w:val="5"/>
  </w:num>
  <w:num w:numId="42">
    <w:abstractNumId w:val="37"/>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10"/>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5F"/>
    <w:rsid w:val="00022738"/>
    <w:rsid w:val="00022A22"/>
    <w:rsid w:val="00022BC8"/>
    <w:rsid w:val="00022FB2"/>
    <w:rsid w:val="00024A4A"/>
    <w:rsid w:val="0002508E"/>
    <w:rsid w:val="000261DF"/>
    <w:rsid w:val="000264C6"/>
    <w:rsid w:val="0002652B"/>
    <w:rsid w:val="0002664B"/>
    <w:rsid w:val="0002665B"/>
    <w:rsid w:val="00026A53"/>
    <w:rsid w:val="00026D19"/>
    <w:rsid w:val="000270B4"/>
    <w:rsid w:val="00027281"/>
    <w:rsid w:val="00027C2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357F"/>
    <w:rsid w:val="00043CA2"/>
    <w:rsid w:val="0004423B"/>
    <w:rsid w:val="000443DE"/>
    <w:rsid w:val="00044EB4"/>
    <w:rsid w:val="00045967"/>
    <w:rsid w:val="000460EF"/>
    <w:rsid w:val="000466C6"/>
    <w:rsid w:val="00046D4B"/>
    <w:rsid w:val="00046DCA"/>
    <w:rsid w:val="00046F3A"/>
    <w:rsid w:val="00050783"/>
    <w:rsid w:val="00050AC1"/>
    <w:rsid w:val="0005123C"/>
    <w:rsid w:val="0005137D"/>
    <w:rsid w:val="00051E89"/>
    <w:rsid w:val="00052902"/>
    <w:rsid w:val="000532EA"/>
    <w:rsid w:val="0005385A"/>
    <w:rsid w:val="00053AA2"/>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6A60"/>
    <w:rsid w:val="0006726E"/>
    <w:rsid w:val="000673E5"/>
    <w:rsid w:val="000706B4"/>
    <w:rsid w:val="000706BD"/>
    <w:rsid w:val="00070CFB"/>
    <w:rsid w:val="00071973"/>
    <w:rsid w:val="00071E01"/>
    <w:rsid w:val="00071E42"/>
    <w:rsid w:val="000725E4"/>
    <w:rsid w:val="000726EA"/>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430"/>
    <w:rsid w:val="00077DE6"/>
    <w:rsid w:val="00077F50"/>
    <w:rsid w:val="0008011C"/>
    <w:rsid w:val="000805B5"/>
    <w:rsid w:val="000805C9"/>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DFA"/>
    <w:rsid w:val="00085047"/>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DD7"/>
    <w:rsid w:val="000931F4"/>
    <w:rsid w:val="000935FB"/>
    <w:rsid w:val="00093E80"/>
    <w:rsid w:val="00093E9F"/>
    <w:rsid w:val="000948F2"/>
    <w:rsid w:val="00095218"/>
    <w:rsid w:val="0009533A"/>
    <w:rsid w:val="00096BC9"/>
    <w:rsid w:val="00096BF7"/>
    <w:rsid w:val="00097266"/>
    <w:rsid w:val="000A01A6"/>
    <w:rsid w:val="000A078C"/>
    <w:rsid w:val="000A14E3"/>
    <w:rsid w:val="000A1E95"/>
    <w:rsid w:val="000A236A"/>
    <w:rsid w:val="000A33AC"/>
    <w:rsid w:val="000A380C"/>
    <w:rsid w:val="000A488F"/>
    <w:rsid w:val="000A4A9E"/>
    <w:rsid w:val="000A551F"/>
    <w:rsid w:val="000A55B8"/>
    <w:rsid w:val="000A5653"/>
    <w:rsid w:val="000A642B"/>
    <w:rsid w:val="000B0C8C"/>
    <w:rsid w:val="000B2505"/>
    <w:rsid w:val="000B2629"/>
    <w:rsid w:val="000B3216"/>
    <w:rsid w:val="000B492A"/>
    <w:rsid w:val="000B4EB3"/>
    <w:rsid w:val="000B5638"/>
    <w:rsid w:val="000B6049"/>
    <w:rsid w:val="000B66A6"/>
    <w:rsid w:val="000B6914"/>
    <w:rsid w:val="000B7123"/>
    <w:rsid w:val="000B726B"/>
    <w:rsid w:val="000C0433"/>
    <w:rsid w:val="000C06E1"/>
    <w:rsid w:val="000C21E2"/>
    <w:rsid w:val="000C27A2"/>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C4A"/>
    <w:rsid w:val="000D6441"/>
    <w:rsid w:val="000D64DD"/>
    <w:rsid w:val="000D746F"/>
    <w:rsid w:val="000D78A4"/>
    <w:rsid w:val="000E063A"/>
    <w:rsid w:val="000E067A"/>
    <w:rsid w:val="000E0818"/>
    <w:rsid w:val="000E130E"/>
    <w:rsid w:val="000E1ADA"/>
    <w:rsid w:val="000E274C"/>
    <w:rsid w:val="000E2AF0"/>
    <w:rsid w:val="000E3AE2"/>
    <w:rsid w:val="000E454D"/>
    <w:rsid w:val="000E50B7"/>
    <w:rsid w:val="000E5194"/>
    <w:rsid w:val="000E52CC"/>
    <w:rsid w:val="000E557C"/>
    <w:rsid w:val="000E570F"/>
    <w:rsid w:val="000E5E66"/>
    <w:rsid w:val="000E61FD"/>
    <w:rsid w:val="000E62E1"/>
    <w:rsid w:val="000E66D6"/>
    <w:rsid w:val="000E70A2"/>
    <w:rsid w:val="000E7666"/>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12E"/>
    <w:rsid w:val="001042BF"/>
    <w:rsid w:val="0010479A"/>
    <w:rsid w:val="00105570"/>
    <w:rsid w:val="00105CD2"/>
    <w:rsid w:val="00105D4B"/>
    <w:rsid w:val="00107141"/>
    <w:rsid w:val="0010727F"/>
    <w:rsid w:val="0010757E"/>
    <w:rsid w:val="00107F1D"/>
    <w:rsid w:val="00107FBD"/>
    <w:rsid w:val="001102F6"/>
    <w:rsid w:val="00110A04"/>
    <w:rsid w:val="001117C5"/>
    <w:rsid w:val="00111A44"/>
    <w:rsid w:val="00112C0B"/>
    <w:rsid w:val="001132F5"/>
    <w:rsid w:val="00113A32"/>
    <w:rsid w:val="00113A41"/>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FC"/>
    <w:rsid w:val="0012112D"/>
    <w:rsid w:val="0012163A"/>
    <w:rsid w:val="00121A39"/>
    <w:rsid w:val="00121A77"/>
    <w:rsid w:val="00121ECC"/>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215E"/>
    <w:rsid w:val="0013272D"/>
    <w:rsid w:val="00132EB7"/>
    <w:rsid w:val="00133013"/>
    <w:rsid w:val="0013363D"/>
    <w:rsid w:val="00133FC9"/>
    <w:rsid w:val="001349A3"/>
    <w:rsid w:val="00136678"/>
    <w:rsid w:val="00137005"/>
    <w:rsid w:val="001371FD"/>
    <w:rsid w:val="00137349"/>
    <w:rsid w:val="001378A7"/>
    <w:rsid w:val="00137A41"/>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76F9"/>
    <w:rsid w:val="00167D10"/>
    <w:rsid w:val="00167F3F"/>
    <w:rsid w:val="00170176"/>
    <w:rsid w:val="0017068B"/>
    <w:rsid w:val="00170760"/>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A0D"/>
    <w:rsid w:val="00192F63"/>
    <w:rsid w:val="0019300D"/>
    <w:rsid w:val="001930EF"/>
    <w:rsid w:val="00193206"/>
    <w:rsid w:val="0019383A"/>
    <w:rsid w:val="00193FE3"/>
    <w:rsid w:val="0019439E"/>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1F"/>
    <w:rsid w:val="001A40E4"/>
    <w:rsid w:val="001A491A"/>
    <w:rsid w:val="001A4F2F"/>
    <w:rsid w:val="001A532C"/>
    <w:rsid w:val="001A64FA"/>
    <w:rsid w:val="001A7AC2"/>
    <w:rsid w:val="001A7CF7"/>
    <w:rsid w:val="001A7DC9"/>
    <w:rsid w:val="001A7E48"/>
    <w:rsid w:val="001A7EB2"/>
    <w:rsid w:val="001B0717"/>
    <w:rsid w:val="001B0A95"/>
    <w:rsid w:val="001B0CC8"/>
    <w:rsid w:val="001B0F0C"/>
    <w:rsid w:val="001B1439"/>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32B4"/>
    <w:rsid w:val="001D39E0"/>
    <w:rsid w:val="001D3C04"/>
    <w:rsid w:val="001D3C3E"/>
    <w:rsid w:val="001D3D93"/>
    <w:rsid w:val="001D4648"/>
    <w:rsid w:val="001D50DB"/>
    <w:rsid w:val="001D533D"/>
    <w:rsid w:val="001D5407"/>
    <w:rsid w:val="001D5AA4"/>
    <w:rsid w:val="001D6A00"/>
    <w:rsid w:val="001D7163"/>
    <w:rsid w:val="001D785D"/>
    <w:rsid w:val="001D7E7D"/>
    <w:rsid w:val="001E00B5"/>
    <w:rsid w:val="001E080D"/>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F7A"/>
    <w:rsid w:val="00200147"/>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C65"/>
    <w:rsid w:val="00206C9D"/>
    <w:rsid w:val="002072C1"/>
    <w:rsid w:val="00207309"/>
    <w:rsid w:val="0020764E"/>
    <w:rsid w:val="002076DA"/>
    <w:rsid w:val="0020799E"/>
    <w:rsid w:val="00207A26"/>
    <w:rsid w:val="00207B3E"/>
    <w:rsid w:val="002103D9"/>
    <w:rsid w:val="00210453"/>
    <w:rsid w:val="0021159D"/>
    <w:rsid w:val="002119B7"/>
    <w:rsid w:val="0021259F"/>
    <w:rsid w:val="00214070"/>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4C51"/>
    <w:rsid w:val="00225162"/>
    <w:rsid w:val="00226F32"/>
    <w:rsid w:val="002270A2"/>
    <w:rsid w:val="00227654"/>
    <w:rsid w:val="00231269"/>
    <w:rsid w:val="002318DD"/>
    <w:rsid w:val="00231E3A"/>
    <w:rsid w:val="0023226F"/>
    <w:rsid w:val="002328ED"/>
    <w:rsid w:val="00232A82"/>
    <w:rsid w:val="00233084"/>
    <w:rsid w:val="0023326A"/>
    <w:rsid w:val="00233C8E"/>
    <w:rsid w:val="00234DB0"/>
    <w:rsid w:val="002350B0"/>
    <w:rsid w:val="00235E21"/>
    <w:rsid w:val="00235E2D"/>
    <w:rsid w:val="002362AC"/>
    <w:rsid w:val="0023672D"/>
    <w:rsid w:val="00237492"/>
    <w:rsid w:val="00237DC5"/>
    <w:rsid w:val="0024043B"/>
    <w:rsid w:val="002408FD"/>
    <w:rsid w:val="0024099B"/>
    <w:rsid w:val="002410F2"/>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6211"/>
    <w:rsid w:val="00266294"/>
    <w:rsid w:val="002662B1"/>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286A"/>
    <w:rsid w:val="002B3272"/>
    <w:rsid w:val="002B3844"/>
    <w:rsid w:val="002B3B6A"/>
    <w:rsid w:val="002B3D17"/>
    <w:rsid w:val="002B3D94"/>
    <w:rsid w:val="002B4115"/>
    <w:rsid w:val="002B4653"/>
    <w:rsid w:val="002B4A3A"/>
    <w:rsid w:val="002B5F00"/>
    <w:rsid w:val="002B6A0F"/>
    <w:rsid w:val="002B72C2"/>
    <w:rsid w:val="002B7704"/>
    <w:rsid w:val="002B785C"/>
    <w:rsid w:val="002B7AF1"/>
    <w:rsid w:val="002B7D44"/>
    <w:rsid w:val="002B7D96"/>
    <w:rsid w:val="002C0271"/>
    <w:rsid w:val="002C057A"/>
    <w:rsid w:val="002C0774"/>
    <w:rsid w:val="002C09C9"/>
    <w:rsid w:val="002C0B97"/>
    <w:rsid w:val="002C133C"/>
    <w:rsid w:val="002C1596"/>
    <w:rsid w:val="002C197B"/>
    <w:rsid w:val="002C1AF7"/>
    <w:rsid w:val="002C1B2F"/>
    <w:rsid w:val="002C1F7D"/>
    <w:rsid w:val="002C31CF"/>
    <w:rsid w:val="002C38C5"/>
    <w:rsid w:val="002C4474"/>
    <w:rsid w:val="002C4588"/>
    <w:rsid w:val="002C5265"/>
    <w:rsid w:val="002C53C0"/>
    <w:rsid w:val="002C5799"/>
    <w:rsid w:val="002C5CA8"/>
    <w:rsid w:val="002C6061"/>
    <w:rsid w:val="002C6318"/>
    <w:rsid w:val="002C634B"/>
    <w:rsid w:val="002C6894"/>
    <w:rsid w:val="002C6FF8"/>
    <w:rsid w:val="002C7008"/>
    <w:rsid w:val="002C76D3"/>
    <w:rsid w:val="002C78EA"/>
    <w:rsid w:val="002D0613"/>
    <w:rsid w:val="002D0648"/>
    <w:rsid w:val="002D25B2"/>
    <w:rsid w:val="002D2E48"/>
    <w:rsid w:val="002D30E0"/>
    <w:rsid w:val="002D3153"/>
    <w:rsid w:val="002D3399"/>
    <w:rsid w:val="002D34AF"/>
    <w:rsid w:val="002D3946"/>
    <w:rsid w:val="002D3A8E"/>
    <w:rsid w:val="002D3B2E"/>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727"/>
    <w:rsid w:val="002E7C3E"/>
    <w:rsid w:val="002F00D0"/>
    <w:rsid w:val="002F04EE"/>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11A0"/>
    <w:rsid w:val="0035132A"/>
    <w:rsid w:val="00351D5C"/>
    <w:rsid w:val="0035252F"/>
    <w:rsid w:val="00354DC0"/>
    <w:rsid w:val="00354EB1"/>
    <w:rsid w:val="0035568C"/>
    <w:rsid w:val="00356D2E"/>
    <w:rsid w:val="00357000"/>
    <w:rsid w:val="003602D1"/>
    <w:rsid w:val="00360649"/>
    <w:rsid w:val="0036084D"/>
    <w:rsid w:val="0036099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34A0"/>
    <w:rsid w:val="003838FE"/>
    <w:rsid w:val="00383C2E"/>
    <w:rsid w:val="00384C13"/>
    <w:rsid w:val="00384EFB"/>
    <w:rsid w:val="00385251"/>
    <w:rsid w:val="0038665D"/>
    <w:rsid w:val="00386BD5"/>
    <w:rsid w:val="00386E48"/>
    <w:rsid w:val="00386F6E"/>
    <w:rsid w:val="003870EF"/>
    <w:rsid w:val="003875C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1"/>
    <w:rsid w:val="003A28ED"/>
    <w:rsid w:val="003A3120"/>
    <w:rsid w:val="003A3454"/>
    <w:rsid w:val="003A3B25"/>
    <w:rsid w:val="003A435A"/>
    <w:rsid w:val="003A5239"/>
    <w:rsid w:val="003A5A3D"/>
    <w:rsid w:val="003A5B60"/>
    <w:rsid w:val="003A5EEF"/>
    <w:rsid w:val="003A60ED"/>
    <w:rsid w:val="003A6A56"/>
    <w:rsid w:val="003A72CD"/>
    <w:rsid w:val="003A7426"/>
    <w:rsid w:val="003A77AA"/>
    <w:rsid w:val="003A787B"/>
    <w:rsid w:val="003A7CE7"/>
    <w:rsid w:val="003B066C"/>
    <w:rsid w:val="003B0952"/>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0761"/>
    <w:rsid w:val="003C1C91"/>
    <w:rsid w:val="003C1E63"/>
    <w:rsid w:val="003C202C"/>
    <w:rsid w:val="003C20BE"/>
    <w:rsid w:val="003C2337"/>
    <w:rsid w:val="003C2898"/>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C5F"/>
    <w:rsid w:val="003F4D15"/>
    <w:rsid w:val="003F5455"/>
    <w:rsid w:val="003F6457"/>
    <w:rsid w:val="003F7E4C"/>
    <w:rsid w:val="00400787"/>
    <w:rsid w:val="004012A3"/>
    <w:rsid w:val="004025C0"/>
    <w:rsid w:val="004029A8"/>
    <w:rsid w:val="00402FB1"/>
    <w:rsid w:val="0040390D"/>
    <w:rsid w:val="00403E26"/>
    <w:rsid w:val="00404285"/>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229C"/>
    <w:rsid w:val="0041295E"/>
    <w:rsid w:val="00412E0F"/>
    <w:rsid w:val="00413673"/>
    <w:rsid w:val="004139DE"/>
    <w:rsid w:val="00414186"/>
    <w:rsid w:val="004144D7"/>
    <w:rsid w:val="00414A8B"/>
    <w:rsid w:val="00414BFC"/>
    <w:rsid w:val="0041567C"/>
    <w:rsid w:val="004159A8"/>
    <w:rsid w:val="004160B0"/>
    <w:rsid w:val="0041681C"/>
    <w:rsid w:val="00416D95"/>
    <w:rsid w:val="00417124"/>
    <w:rsid w:val="004173C0"/>
    <w:rsid w:val="00417C84"/>
    <w:rsid w:val="0042037F"/>
    <w:rsid w:val="0042142C"/>
    <w:rsid w:val="00421A18"/>
    <w:rsid w:val="00421B3D"/>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60F60"/>
    <w:rsid w:val="00460FEC"/>
    <w:rsid w:val="004615FA"/>
    <w:rsid w:val="0046182B"/>
    <w:rsid w:val="00461862"/>
    <w:rsid w:val="0046195E"/>
    <w:rsid w:val="00461F33"/>
    <w:rsid w:val="00462591"/>
    <w:rsid w:val="004627FC"/>
    <w:rsid w:val="00462B3D"/>
    <w:rsid w:val="0046422F"/>
    <w:rsid w:val="004651AA"/>
    <w:rsid w:val="00465C10"/>
    <w:rsid w:val="004674B3"/>
    <w:rsid w:val="00467A98"/>
    <w:rsid w:val="00470486"/>
    <w:rsid w:val="00470EF9"/>
    <w:rsid w:val="00471383"/>
    <w:rsid w:val="00471BD9"/>
    <w:rsid w:val="00471C3B"/>
    <w:rsid w:val="00471CA0"/>
    <w:rsid w:val="00471FDF"/>
    <w:rsid w:val="00472079"/>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F51"/>
    <w:rsid w:val="004B2254"/>
    <w:rsid w:val="004B31C0"/>
    <w:rsid w:val="004B3885"/>
    <w:rsid w:val="004B470F"/>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C13"/>
    <w:rsid w:val="004D572E"/>
    <w:rsid w:val="004D5E49"/>
    <w:rsid w:val="004D6F85"/>
    <w:rsid w:val="004D710F"/>
    <w:rsid w:val="004D7A0B"/>
    <w:rsid w:val="004E0AB2"/>
    <w:rsid w:val="004E104F"/>
    <w:rsid w:val="004E186D"/>
    <w:rsid w:val="004E2190"/>
    <w:rsid w:val="004E3408"/>
    <w:rsid w:val="004E373E"/>
    <w:rsid w:val="004E3D17"/>
    <w:rsid w:val="004E4139"/>
    <w:rsid w:val="004E45C7"/>
    <w:rsid w:val="004E4B5E"/>
    <w:rsid w:val="004E4EDF"/>
    <w:rsid w:val="004E5CA5"/>
    <w:rsid w:val="004E5CAD"/>
    <w:rsid w:val="004E6A07"/>
    <w:rsid w:val="004E6AB1"/>
    <w:rsid w:val="004E70A6"/>
    <w:rsid w:val="004E71CB"/>
    <w:rsid w:val="004E7D81"/>
    <w:rsid w:val="004F11C0"/>
    <w:rsid w:val="004F1967"/>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F66"/>
    <w:rsid w:val="00506F12"/>
    <w:rsid w:val="0050767C"/>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3BA"/>
    <w:rsid w:val="005233BF"/>
    <w:rsid w:val="00523BAA"/>
    <w:rsid w:val="00524141"/>
    <w:rsid w:val="00524749"/>
    <w:rsid w:val="00524890"/>
    <w:rsid w:val="00524B13"/>
    <w:rsid w:val="005258F3"/>
    <w:rsid w:val="00526F67"/>
    <w:rsid w:val="0052781E"/>
    <w:rsid w:val="00527A71"/>
    <w:rsid w:val="005302E0"/>
    <w:rsid w:val="005305A8"/>
    <w:rsid w:val="005329B1"/>
    <w:rsid w:val="00532F88"/>
    <w:rsid w:val="00533F35"/>
    <w:rsid w:val="0053439B"/>
    <w:rsid w:val="00534774"/>
    <w:rsid w:val="00534970"/>
    <w:rsid w:val="00534BBD"/>
    <w:rsid w:val="00535AC2"/>
    <w:rsid w:val="00535B8A"/>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F2C"/>
    <w:rsid w:val="00540F5E"/>
    <w:rsid w:val="005410AB"/>
    <w:rsid w:val="00541A92"/>
    <w:rsid w:val="00542302"/>
    <w:rsid w:val="005434D1"/>
    <w:rsid w:val="00543873"/>
    <w:rsid w:val="00543B14"/>
    <w:rsid w:val="00543EE0"/>
    <w:rsid w:val="00543F6A"/>
    <w:rsid w:val="005446BF"/>
    <w:rsid w:val="00544BC6"/>
    <w:rsid w:val="005454E2"/>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38EC"/>
    <w:rsid w:val="00553C36"/>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3217"/>
    <w:rsid w:val="005732B4"/>
    <w:rsid w:val="005732ED"/>
    <w:rsid w:val="0057340E"/>
    <w:rsid w:val="00573BAE"/>
    <w:rsid w:val="0057433D"/>
    <w:rsid w:val="005744F0"/>
    <w:rsid w:val="0057454C"/>
    <w:rsid w:val="00575043"/>
    <w:rsid w:val="00575A0C"/>
    <w:rsid w:val="00577B62"/>
    <w:rsid w:val="005815ED"/>
    <w:rsid w:val="00581D20"/>
    <w:rsid w:val="0058286C"/>
    <w:rsid w:val="0058322B"/>
    <w:rsid w:val="00583755"/>
    <w:rsid w:val="00583960"/>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1B24"/>
    <w:rsid w:val="005E1C2B"/>
    <w:rsid w:val="005E216B"/>
    <w:rsid w:val="005E37D7"/>
    <w:rsid w:val="005E3C43"/>
    <w:rsid w:val="005E43FC"/>
    <w:rsid w:val="005E4BC8"/>
    <w:rsid w:val="005E524B"/>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60B5"/>
    <w:rsid w:val="005F6AC2"/>
    <w:rsid w:val="005F6B39"/>
    <w:rsid w:val="005F6E56"/>
    <w:rsid w:val="005F7A13"/>
    <w:rsid w:val="005F7CF0"/>
    <w:rsid w:val="00600E4D"/>
    <w:rsid w:val="00600FA8"/>
    <w:rsid w:val="006011C8"/>
    <w:rsid w:val="006011C9"/>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0A0B"/>
    <w:rsid w:val="006115A0"/>
    <w:rsid w:val="00611E82"/>
    <w:rsid w:val="00612AF8"/>
    <w:rsid w:val="006138E4"/>
    <w:rsid w:val="00613D05"/>
    <w:rsid w:val="0061440B"/>
    <w:rsid w:val="00615133"/>
    <w:rsid w:val="0061526A"/>
    <w:rsid w:val="00615340"/>
    <w:rsid w:val="006157AC"/>
    <w:rsid w:val="00615CF4"/>
    <w:rsid w:val="00615D26"/>
    <w:rsid w:val="0061714F"/>
    <w:rsid w:val="00617449"/>
    <w:rsid w:val="00620BB0"/>
    <w:rsid w:val="00621716"/>
    <w:rsid w:val="00621C01"/>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6A09"/>
    <w:rsid w:val="00656E51"/>
    <w:rsid w:val="00657B36"/>
    <w:rsid w:val="00657F53"/>
    <w:rsid w:val="00657FB2"/>
    <w:rsid w:val="00657FB3"/>
    <w:rsid w:val="00660709"/>
    <w:rsid w:val="006608ED"/>
    <w:rsid w:val="00660BF7"/>
    <w:rsid w:val="006611C8"/>
    <w:rsid w:val="00661B13"/>
    <w:rsid w:val="00661FC5"/>
    <w:rsid w:val="00662413"/>
    <w:rsid w:val="00662A50"/>
    <w:rsid w:val="00662C19"/>
    <w:rsid w:val="00662EB9"/>
    <w:rsid w:val="006633DB"/>
    <w:rsid w:val="006636B6"/>
    <w:rsid w:val="0066406F"/>
    <w:rsid w:val="0066445D"/>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000"/>
    <w:rsid w:val="00691112"/>
    <w:rsid w:val="00691801"/>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E4"/>
    <w:rsid w:val="006A5482"/>
    <w:rsid w:val="006A6262"/>
    <w:rsid w:val="006A6B74"/>
    <w:rsid w:val="006A705D"/>
    <w:rsid w:val="006A758A"/>
    <w:rsid w:val="006A764E"/>
    <w:rsid w:val="006A771A"/>
    <w:rsid w:val="006A7B89"/>
    <w:rsid w:val="006A7B8B"/>
    <w:rsid w:val="006B0FEC"/>
    <w:rsid w:val="006B132A"/>
    <w:rsid w:val="006B13E9"/>
    <w:rsid w:val="006B159A"/>
    <w:rsid w:val="006B19C2"/>
    <w:rsid w:val="006B2962"/>
    <w:rsid w:val="006B2B3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A88"/>
    <w:rsid w:val="006B7B68"/>
    <w:rsid w:val="006C095A"/>
    <w:rsid w:val="006C0B09"/>
    <w:rsid w:val="006C0F17"/>
    <w:rsid w:val="006C21B8"/>
    <w:rsid w:val="006C2288"/>
    <w:rsid w:val="006C22C0"/>
    <w:rsid w:val="006C241E"/>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9FE"/>
    <w:rsid w:val="00702593"/>
    <w:rsid w:val="007025BF"/>
    <w:rsid w:val="0070298C"/>
    <w:rsid w:val="00702C8B"/>
    <w:rsid w:val="00703F14"/>
    <w:rsid w:val="007046B4"/>
    <w:rsid w:val="007049FD"/>
    <w:rsid w:val="00705091"/>
    <w:rsid w:val="0070581E"/>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64BE"/>
    <w:rsid w:val="00726AF6"/>
    <w:rsid w:val="00726C3D"/>
    <w:rsid w:val="00727705"/>
    <w:rsid w:val="00730802"/>
    <w:rsid w:val="00730A12"/>
    <w:rsid w:val="00730B33"/>
    <w:rsid w:val="00730BFA"/>
    <w:rsid w:val="0073155B"/>
    <w:rsid w:val="007329AF"/>
    <w:rsid w:val="00732C78"/>
    <w:rsid w:val="00733A84"/>
    <w:rsid w:val="007349FC"/>
    <w:rsid w:val="00734B1D"/>
    <w:rsid w:val="00734D12"/>
    <w:rsid w:val="007368C4"/>
    <w:rsid w:val="00736F10"/>
    <w:rsid w:val="00737D7E"/>
    <w:rsid w:val="00737FCD"/>
    <w:rsid w:val="007404B4"/>
    <w:rsid w:val="00740571"/>
    <w:rsid w:val="00741059"/>
    <w:rsid w:val="0074111C"/>
    <w:rsid w:val="00741206"/>
    <w:rsid w:val="00741DED"/>
    <w:rsid w:val="0074208D"/>
    <w:rsid w:val="00742363"/>
    <w:rsid w:val="00742B96"/>
    <w:rsid w:val="0074339C"/>
    <w:rsid w:val="007438AB"/>
    <w:rsid w:val="00743AC4"/>
    <w:rsid w:val="00743F46"/>
    <w:rsid w:val="00744983"/>
    <w:rsid w:val="00744FD7"/>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4118"/>
    <w:rsid w:val="00784B2C"/>
    <w:rsid w:val="00784BC0"/>
    <w:rsid w:val="00784CBD"/>
    <w:rsid w:val="007850B2"/>
    <w:rsid w:val="00785459"/>
    <w:rsid w:val="00785AA0"/>
    <w:rsid w:val="00786D30"/>
    <w:rsid w:val="00787810"/>
    <w:rsid w:val="00790715"/>
    <w:rsid w:val="0079081A"/>
    <w:rsid w:val="007908E1"/>
    <w:rsid w:val="00790909"/>
    <w:rsid w:val="00790A12"/>
    <w:rsid w:val="0079122A"/>
    <w:rsid w:val="00791D8A"/>
    <w:rsid w:val="00791DBE"/>
    <w:rsid w:val="007922A3"/>
    <w:rsid w:val="00793015"/>
    <w:rsid w:val="007936A9"/>
    <w:rsid w:val="007945F0"/>
    <w:rsid w:val="00794640"/>
    <w:rsid w:val="00794661"/>
    <w:rsid w:val="007952E1"/>
    <w:rsid w:val="00796D70"/>
    <w:rsid w:val="00796E0C"/>
    <w:rsid w:val="00797FC4"/>
    <w:rsid w:val="007A00A9"/>
    <w:rsid w:val="007A2875"/>
    <w:rsid w:val="007A34B8"/>
    <w:rsid w:val="007A3993"/>
    <w:rsid w:val="007A3CFC"/>
    <w:rsid w:val="007A3E50"/>
    <w:rsid w:val="007A42C4"/>
    <w:rsid w:val="007A4677"/>
    <w:rsid w:val="007A5161"/>
    <w:rsid w:val="007A5379"/>
    <w:rsid w:val="007A55CF"/>
    <w:rsid w:val="007A63AF"/>
    <w:rsid w:val="007A6698"/>
    <w:rsid w:val="007A70AF"/>
    <w:rsid w:val="007B0188"/>
    <w:rsid w:val="007B07FD"/>
    <w:rsid w:val="007B21F1"/>
    <w:rsid w:val="007B23BC"/>
    <w:rsid w:val="007B27A7"/>
    <w:rsid w:val="007B3356"/>
    <w:rsid w:val="007B33E4"/>
    <w:rsid w:val="007B33F2"/>
    <w:rsid w:val="007B38DD"/>
    <w:rsid w:val="007B40BB"/>
    <w:rsid w:val="007B4407"/>
    <w:rsid w:val="007B4CAB"/>
    <w:rsid w:val="007B4D27"/>
    <w:rsid w:val="007B513F"/>
    <w:rsid w:val="007B5618"/>
    <w:rsid w:val="007B5BC3"/>
    <w:rsid w:val="007B66B7"/>
    <w:rsid w:val="007B68D8"/>
    <w:rsid w:val="007B69A0"/>
    <w:rsid w:val="007B6AC7"/>
    <w:rsid w:val="007B6C04"/>
    <w:rsid w:val="007B6D81"/>
    <w:rsid w:val="007B6E39"/>
    <w:rsid w:val="007B7591"/>
    <w:rsid w:val="007B7F5F"/>
    <w:rsid w:val="007C00F8"/>
    <w:rsid w:val="007C010B"/>
    <w:rsid w:val="007C0477"/>
    <w:rsid w:val="007C04FC"/>
    <w:rsid w:val="007C18A5"/>
    <w:rsid w:val="007C19BD"/>
    <w:rsid w:val="007C19BF"/>
    <w:rsid w:val="007C207E"/>
    <w:rsid w:val="007C2AAB"/>
    <w:rsid w:val="007C2CC5"/>
    <w:rsid w:val="007C2EF9"/>
    <w:rsid w:val="007C37D4"/>
    <w:rsid w:val="007C4274"/>
    <w:rsid w:val="007C451E"/>
    <w:rsid w:val="007C4B71"/>
    <w:rsid w:val="007C5CBF"/>
    <w:rsid w:val="007C5DF2"/>
    <w:rsid w:val="007C63C5"/>
    <w:rsid w:val="007C6549"/>
    <w:rsid w:val="007C683D"/>
    <w:rsid w:val="007C7201"/>
    <w:rsid w:val="007C79CD"/>
    <w:rsid w:val="007D0468"/>
    <w:rsid w:val="007D09F8"/>
    <w:rsid w:val="007D147D"/>
    <w:rsid w:val="007D15E0"/>
    <w:rsid w:val="007D1BB2"/>
    <w:rsid w:val="007D244D"/>
    <w:rsid w:val="007D2F41"/>
    <w:rsid w:val="007D37A8"/>
    <w:rsid w:val="007D422A"/>
    <w:rsid w:val="007D43B9"/>
    <w:rsid w:val="007D5178"/>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F97"/>
    <w:rsid w:val="007E70E2"/>
    <w:rsid w:val="007E7251"/>
    <w:rsid w:val="007E72A9"/>
    <w:rsid w:val="007E7A54"/>
    <w:rsid w:val="007F0140"/>
    <w:rsid w:val="007F0434"/>
    <w:rsid w:val="007F05FD"/>
    <w:rsid w:val="007F08F4"/>
    <w:rsid w:val="007F0998"/>
    <w:rsid w:val="007F187F"/>
    <w:rsid w:val="007F1952"/>
    <w:rsid w:val="007F27E9"/>
    <w:rsid w:val="007F45F6"/>
    <w:rsid w:val="007F495D"/>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6AE"/>
    <w:rsid w:val="00814730"/>
    <w:rsid w:val="008149E0"/>
    <w:rsid w:val="00814CC3"/>
    <w:rsid w:val="00814F55"/>
    <w:rsid w:val="008169FC"/>
    <w:rsid w:val="00816DB3"/>
    <w:rsid w:val="00817196"/>
    <w:rsid w:val="008172F4"/>
    <w:rsid w:val="00820917"/>
    <w:rsid w:val="00820A99"/>
    <w:rsid w:val="00820D11"/>
    <w:rsid w:val="008210B6"/>
    <w:rsid w:val="00822C9A"/>
    <w:rsid w:val="008236A2"/>
    <w:rsid w:val="00823DF8"/>
    <w:rsid w:val="0082512B"/>
    <w:rsid w:val="00825317"/>
    <w:rsid w:val="0082588D"/>
    <w:rsid w:val="00825CD9"/>
    <w:rsid w:val="008261E5"/>
    <w:rsid w:val="008265B9"/>
    <w:rsid w:val="008265BF"/>
    <w:rsid w:val="00826746"/>
    <w:rsid w:val="00827118"/>
    <w:rsid w:val="0082740F"/>
    <w:rsid w:val="0082761A"/>
    <w:rsid w:val="00827B7A"/>
    <w:rsid w:val="00827EDA"/>
    <w:rsid w:val="00827FC0"/>
    <w:rsid w:val="00830A57"/>
    <w:rsid w:val="00830C23"/>
    <w:rsid w:val="00831168"/>
    <w:rsid w:val="00832269"/>
    <w:rsid w:val="0083333C"/>
    <w:rsid w:val="0083372F"/>
    <w:rsid w:val="00833813"/>
    <w:rsid w:val="00833F28"/>
    <w:rsid w:val="008340DF"/>
    <w:rsid w:val="008357C5"/>
    <w:rsid w:val="00835CA8"/>
    <w:rsid w:val="00835CB4"/>
    <w:rsid w:val="008365D8"/>
    <w:rsid w:val="00837752"/>
    <w:rsid w:val="00837B4B"/>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776"/>
    <w:rsid w:val="00844860"/>
    <w:rsid w:val="00844C86"/>
    <w:rsid w:val="00845184"/>
    <w:rsid w:val="0084548C"/>
    <w:rsid w:val="008456A7"/>
    <w:rsid w:val="00845E32"/>
    <w:rsid w:val="008462B6"/>
    <w:rsid w:val="00846FCE"/>
    <w:rsid w:val="00847487"/>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E40"/>
    <w:rsid w:val="00865F4E"/>
    <w:rsid w:val="0086645C"/>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1487"/>
    <w:rsid w:val="00891945"/>
    <w:rsid w:val="00891C62"/>
    <w:rsid w:val="0089206F"/>
    <w:rsid w:val="00892515"/>
    <w:rsid w:val="00893F73"/>
    <w:rsid w:val="008942B2"/>
    <w:rsid w:val="00894F70"/>
    <w:rsid w:val="00895941"/>
    <w:rsid w:val="00895974"/>
    <w:rsid w:val="00895A4C"/>
    <w:rsid w:val="00896883"/>
    <w:rsid w:val="00896C8A"/>
    <w:rsid w:val="008970E2"/>
    <w:rsid w:val="00897287"/>
    <w:rsid w:val="008A0D12"/>
    <w:rsid w:val="008A1171"/>
    <w:rsid w:val="008A147A"/>
    <w:rsid w:val="008A16FA"/>
    <w:rsid w:val="008A1855"/>
    <w:rsid w:val="008A1FB7"/>
    <w:rsid w:val="008A21AF"/>
    <w:rsid w:val="008A278F"/>
    <w:rsid w:val="008A2A2C"/>
    <w:rsid w:val="008A2ACE"/>
    <w:rsid w:val="008A304D"/>
    <w:rsid w:val="008A3981"/>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900741"/>
    <w:rsid w:val="009014C5"/>
    <w:rsid w:val="009017B3"/>
    <w:rsid w:val="009018B0"/>
    <w:rsid w:val="00902068"/>
    <w:rsid w:val="009024F5"/>
    <w:rsid w:val="009027F0"/>
    <w:rsid w:val="00903646"/>
    <w:rsid w:val="0090372B"/>
    <w:rsid w:val="00903A9B"/>
    <w:rsid w:val="009048B6"/>
    <w:rsid w:val="00906863"/>
    <w:rsid w:val="00906BED"/>
    <w:rsid w:val="009076A9"/>
    <w:rsid w:val="00907A93"/>
    <w:rsid w:val="009101FE"/>
    <w:rsid w:val="00910672"/>
    <w:rsid w:val="00910727"/>
    <w:rsid w:val="00910B5F"/>
    <w:rsid w:val="00910BFF"/>
    <w:rsid w:val="00910FA8"/>
    <w:rsid w:val="0091178A"/>
    <w:rsid w:val="00911B76"/>
    <w:rsid w:val="00911EC7"/>
    <w:rsid w:val="00912226"/>
    <w:rsid w:val="00912262"/>
    <w:rsid w:val="00912AB9"/>
    <w:rsid w:val="009146AC"/>
    <w:rsid w:val="00914F06"/>
    <w:rsid w:val="009154F1"/>
    <w:rsid w:val="00916300"/>
    <w:rsid w:val="00916BA6"/>
    <w:rsid w:val="00920332"/>
    <w:rsid w:val="0092105F"/>
    <w:rsid w:val="00921B64"/>
    <w:rsid w:val="00921D17"/>
    <w:rsid w:val="00923C74"/>
    <w:rsid w:val="00923F60"/>
    <w:rsid w:val="00925DF3"/>
    <w:rsid w:val="00925F52"/>
    <w:rsid w:val="0092777E"/>
    <w:rsid w:val="00927958"/>
    <w:rsid w:val="00927B77"/>
    <w:rsid w:val="009301D1"/>
    <w:rsid w:val="00930697"/>
    <w:rsid w:val="0093166C"/>
    <w:rsid w:val="0093183B"/>
    <w:rsid w:val="009318B2"/>
    <w:rsid w:val="00931D28"/>
    <w:rsid w:val="009323F0"/>
    <w:rsid w:val="00933064"/>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5C2"/>
    <w:rsid w:val="00951754"/>
    <w:rsid w:val="00952ABE"/>
    <w:rsid w:val="00952DF0"/>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46C9"/>
    <w:rsid w:val="009653EA"/>
    <w:rsid w:val="00966599"/>
    <w:rsid w:val="00966AC8"/>
    <w:rsid w:val="0097045A"/>
    <w:rsid w:val="00970C77"/>
    <w:rsid w:val="00970C9D"/>
    <w:rsid w:val="00970EC8"/>
    <w:rsid w:val="0097153E"/>
    <w:rsid w:val="0097196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9150C"/>
    <w:rsid w:val="009919D5"/>
    <w:rsid w:val="00991CF9"/>
    <w:rsid w:val="009924C7"/>
    <w:rsid w:val="0099277A"/>
    <w:rsid w:val="00992B1C"/>
    <w:rsid w:val="00992EBB"/>
    <w:rsid w:val="00992F8C"/>
    <w:rsid w:val="0099371E"/>
    <w:rsid w:val="00993995"/>
    <w:rsid w:val="009939D2"/>
    <w:rsid w:val="009950D2"/>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F50"/>
    <w:rsid w:val="009A7903"/>
    <w:rsid w:val="009A7B32"/>
    <w:rsid w:val="009B13BC"/>
    <w:rsid w:val="009B1E76"/>
    <w:rsid w:val="009B354B"/>
    <w:rsid w:val="009B3561"/>
    <w:rsid w:val="009B3742"/>
    <w:rsid w:val="009B4AF0"/>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91F"/>
    <w:rsid w:val="009C3BE7"/>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890"/>
    <w:rsid w:val="009D79B9"/>
    <w:rsid w:val="009D7E0C"/>
    <w:rsid w:val="009D7FE9"/>
    <w:rsid w:val="009E0CA0"/>
    <w:rsid w:val="009E0D3D"/>
    <w:rsid w:val="009E1118"/>
    <w:rsid w:val="009E11CA"/>
    <w:rsid w:val="009E2102"/>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1FF"/>
    <w:rsid w:val="00A10378"/>
    <w:rsid w:val="00A106DD"/>
    <w:rsid w:val="00A11D75"/>
    <w:rsid w:val="00A11E45"/>
    <w:rsid w:val="00A1263E"/>
    <w:rsid w:val="00A128DA"/>
    <w:rsid w:val="00A12B1C"/>
    <w:rsid w:val="00A133BF"/>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770C"/>
    <w:rsid w:val="00A37752"/>
    <w:rsid w:val="00A3791B"/>
    <w:rsid w:val="00A4044C"/>
    <w:rsid w:val="00A4048D"/>
    <w:rsid w:val="00A40CCA"/>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2153"/>
    <w:rsid w:val="00A52CB4"/>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916"/>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FD2"/>
    <w:rsid w:val="00A82153"/>
    <w:rsid w:val="00A82CF6"/>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6C6"/>
    <w:rsid w:val="00A944BD"/>
    <w:rsid w:val="00A94930"/>
    <w:rsid w:val="00A95278"/>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08B2"/>
    <w:rsid w:val="00AB208B"/>
    <w:rsid w:val="00AB2D58"/>
    <w:rsid w:val="00AB2EE5"/>
    <w:rsid w:val="00AB38FF"/>
    <w:rsid w:val="00AB3C27"/>
    <w:rsid w:val="00AB4C44"/>
    <w:rsid w:val="00AB4C53"/>
    <w:rsid w:val="00AB580B"/>
    <w:rsid w:val="00AB5BC4"/>
    <w:rsid w:val="00AB5BE1"/>
    <w:rsid w:val="00AB5E4A"/>
    <w:rsid w:val="00AB6DF2"/>
    <w:rsid w:val="00AC04D8"/>
    <w:rsid w:val="00AC0FA3"/>
    <w:rsid w:val="00AC101B"/>
    <w:rsid w:val="00AC1BD2"/>
    <w:rsid w:val="00AC1DC6"/>
    <w:rsid w:val="00AC2363"/>
    <w:rsid w:val="00AC238C"/>
    <w:rsid w:val="00AC27CF"/>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314A"/>
    <w:rsid w:val="00AD36C5"/>
    <w:rsid w:val="00AD36DA"/>
    <w:rsid w:val="00AD3BBA"/>
    <w:rsid w:val="00AD420C"/>
    <w:rsid w:val="00AD47C5"/>
    <w:rsid w:val="00AD481A"/>
    <w:rsid w:val="00AD4A19"/>
    <w:rsid w:val="00AD4F53"/>
    <w:rsid w:val="00AD5324"/>
    <w:rsid w:val="00AD5C69"/>
    <w:rsid w:val="00AD6466"/>
    <w:rsid w:val="00AD64EE"/>
    <w:rsid w:val="00AD74EC"/>
    <w:rsid w:val="00AD7B7E"/>
    <w:rsid w:val="00AE0018"/>
    <w:rsid w:val="00AE0042"/>
    <w:rsid w:val="00AE0223"/>
    <w:rsid w:val="00AE0366"/>
    <w:rsid w:val="00AE03F7"/>
    <w:rsid w:val="00AE09F8"/>
    <w:rsid w:val="00AE1963"/>
    <w:rsid w:val="00AE1EA3"/>
    <w:rsid w:val="00AE1FF3"/>
    <w:rsid w:val="00AE2781"/>
    <w:rsid w:val="00AE32D4"/>
    <w:rsid w:val="00AE33EE"/>
    <w:rsid w:val="00AE394E"/>
    <w:rsid w:val="00AE3C7C"/>
    <w:rsid w:val="00AE4039"/>
    <w:rsid w:val="00AE4334"/>
    <w:rsid w:val="00AE4AD8"/>
    <w:rsid w:val="00AE532C"/>
    <w:rsid w:val="00AE574C"/>
    <w:rsid w:val="00AE5C0D"/>
    <w:rsid w:val="00AE5E91"/>
    <w:rsid w:val="00AE5FEA"/>
    <w:rsid w:val="00AE663C"/>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546D"/>
    <w:rsid w:val="00AF591F"/>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E38"/>
    <w:rsid w:val="00B2523D"/>
    <w:rsid w:val="00B25AB0"/>
    <w:rsid w:val="00B26186"/>
    <w:rsid w:val="00B264DF"/>
    <w:rsid w:val="00B26AA1"/>
    <w:rsid w:val="00B26EFF"/>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6247"/>
    <w:rsid w:val="00B370C8"/>
    <w:rsid w:val="00B3718D"/>
    <w:rsid w:val="00B372F1"/>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4AB1"/>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5292"/>
    <w:rsid w:val="00B953DF"/>
    <w:rsid w:val="00B95E9C"/>
    <w:rsid w:val="00B96118"/>
    <w:rsid w:val="00B9644E"/>
    <w:rsid w:val="00B96B53"/>
    <w:rsid w:val="00B96E7C"/>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3366"/>
    <w:rsid w:val="00BC365F"/>
    <w:rsid w:val="00BC36C3"/>
    <w:rsid w:val="00BC39A7"/>
    <w:rsid w:val="00BC4016"/>
    <w:rsid w:val="00BC4027"/>
    <w:rsid w:val="00BC461C"/>
    <w:rsid w:val="00BC464A"/>
    <w:rsid w:val="00BC56B4"/>
    <w:rsid w:val="00BC5B4D"/>
    <w:rsid w:val="00BC5D4F"/>
    <w:rsid w:val="00BC614D"/>
    <w:rsid w:val="00BC61C5"/>
    <w:rsid w:val="00BC620F"/>
    <w:rsid w:val="00BC6434"/>
    <w:rsid w:val="00BC6464"/>
    <w:rsid w:val="00BC64C2"/>
    <w:rsid w:val="00BC6E4A"/>
    <w:rsid w:val="00BC6E7F"/>
    <w:rsid w:val="00BC72B5"/>
    <w:rsid w:val="00BC7587"/>
    <w:rsid w:val="00BC7EF2"/>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E09EA"/>
    <w:rsid w:val="00BE0F9A"/>
    <w:rsid w:val="00BE2E29"/>
    <w:rsid w:val="00BE38BD"/>
    <w:rsid w:val="00BE3A4F"/>
    <w:rsid w:val="00BE3C4C"/>
    <w:rsid w:val="00BE44DC"/>
    <w:rsid w:val="00BE48DE"/>
    <w:rsid w:val="00BE4E2A"/>
    <w:rsid w:val="00BE50A9"/>
    <w:rsid w:val="00BE52AB"/>
    <w:rsid w:val="00BE5C1B"/>
    <w:rsid w:val="00BE6574"/>
    <w:rsid w:val="00BE6B8F"/>
    <w:rsid w:val="00BE7C62"/>
    <w:rsid w:val="00BE7E58"/>
    <w:rsid w:val="00BE7EE3"/>
    <w:rsid w:val="00BF08A5"/>
    <w:rsid w:val="00BF0FA5"/>
    <w:rsid w:val="00BF136D"/>
    <w:rsid w:val="00BF1E6B"/>
    <w:rsid w:val="00BF1FF6"/>
    <w:rsid w:val="00BF20FD"/>
    <w:rsid w:val="00BF2847"/>
    <w:rsid w:val="00BF297D"/>
    <w:rsid w:val="00BF3337"/>
    <w:rsid w:val="00BF3683"/>
    <w:rsid w:val="00BF371D"/>
    <w:rsid w:val="00BF37FD"/>
    <w:rsid w:val="00BF3BAC"/>
    <w:rsid w:val="00BF49AB"/>
    <w:rsid w:val="00BF59B2"/>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6F8"/>
    <w:rsid w:val="00C06987"/>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54BA"/>
    <w:rsid w:val="00C156B9"/>
    <w:rsid w:val="00C158AE"/>
    <w:rsid w:val="00C16FAB"/>
    <w:rsid w:val="00C16FC8"/>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641F"/>
    <w:rsid w:val="00C26696"/>
    <w:rsid w:val="00C26A16"/>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592D"/>
    <w:rsid w:val="00C55BB5"/>
    <w:rsid w:val="00C569D4"/>
    <w:rsid w:val="00C573DA"/>
    <w:rsid w:val="00C575D0"/>
    <w:rsid w:val="00C576C4"/>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70E4"/>
    <w:rsid w:val="00C7725A"/>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FDB"/>
    <w:rsid w:val="00C86B24"/>
    <w:rsid w:val="00C8701E"/>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5F4"/>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0A7"/>
    <w:rsid w:val="00CA6BFB"/>
    <w:rsid w:val="00CA72D8"/>
    <w:rsid w:val="00CB086F"/>
    <w:rsid w:val="00CB136A"/>
    <w:rsid w:val="00CB1A44"/>
    <w:rsid w:val="00CB1A69"/>
    <w:rsid w:val="00CB1B9E"/>
    <w:rsid w:val="00CB1D9D"/>
    <w:rsid w:val="00CB287A"/>
    <w:rsid w:val="00CB2E71"/>
    <w:rsid w:val="00CB31EB"/>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A4"/>
    <w:rsid w:val="00CC4C3E"/>
    <w:rsid w:val="00CC4D81"/>
    <w:rsid w:val="00CC4F79"/>
    <w:rsid w:val="00CC704D"/>
    <w:rsid w:val="00CC75D1"/>
    <w:rsid w:val="00CC77D1"/>
    <w:rsid w:val="00CD01E3"/>
    <w:rsid w:val="00CD0CFD"/>
    <w:rsid w:val="00CD1F65"/>
    <w:rsid w:val="00CD2168"/>
    <w:rsid w:val="00CD26FC"/>
    <w:rsid w:val="00CD28F1"/>
    <w:rsid w:val="00CD486F"/>
    <w:rsid w:val="00CD57D4"/>
    <w:rsid w:val="00CD5BCF"/>
    <w:rsid w:val="00CD5C5E"/>
    <w:rsid w:val="00CD6200"/>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60C"/>
    <w:rsid w:val="00D04C90"/>
    <w:rsid w:val="00D05548"/>
    <w:rsid w:val="00D05AEA"/>
    <w:rsid w:val="00D05B2A"/>
    <w:rsid w:val="00D068B3"/>
    <w:rsid w:val="00D06BC6"/>
    <w:rsid w:val="00D07A78"/>
    <w:rsid w:val="00D07DF9"/>
    <w:rsid w:val="00D10156"/>
    <w:rsid w:val="00D10182"/>
    <w:rsid w:val="00D1039A"/>
    <w:rsid w:val="00D1054A"/>
    <w:rsid w:val="00D12F00"/>
    <w:rsid w:val="00D1327F"/>
    <w:rsid w:val="00D13858"/>
    <w:rsid w:val="00D138C3"/>
    <w:rsid w:val="00D13AC1"/>
    <w:rsid w:val="00D14849"/>
    <w:rsid w:val="00D148FF"/>
    <w:rsid w:val="00D14911"/>
    <w:rsid w:val="00D14FBF"/>
    <w:rsid w:val="00D154BE"/>
    <w:rsid w:val="00D15FE0"/>
    <w:rsid w:val="00D162E1"/>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5D7A"/>
    <w:rsid w:val="00D2624B"/>
    <w:rsid w:val="00D2674D"/>
    <w:rsid w:val="00D269EC"/>
    <w:rsid w:val="00D26EA3"/>
    <w:rsid w:val="00D26F4B"/>
    <w:rsid w:val="00D2786A"/>
    <w:rsid w:val="00D27880"/>
    <w:rsid w:val="00D27BA1"/>
    <w:rsid w:val="00D3035F"/>
    <w:rsid w:val="00D30760"/>
    <w:rsid w:val="00D30876"/>
    <w:rsid w:val="00D308B1"/>
    <w:rsid w:val="00D30E93"/>
    <w:rsid w:val="00D311F6"/>
    <w:rsid w:val="00D32050"/>
    <w:rsid w:val="00D320A2"/>
    <w:rsid w:val="00D32126"/>
    <w:rsid w:val="00D32706"/>
    <w:rsid w:val="00D32821"/>
    <w:rsid w:val="00D33599"/>
    <w:rsid w:val="00D335AF"/>
    <w:rsid w:val="00D34A09"/>
    <w:rsid w:val="00D34FF0"/>
    <w:rsid w:val="00D351FF"/>
    <w:rsid w:val="00D35CC0"/>
    <w:rsid w:val="00D366DB"/>
    <w:rsid w:val="00D36853"/>
    <w:rsid w:val="00D36DE6"/>
    <w:rsid w:val="00D37773"/>
    <w:rsid w:val="00D37794"/>
    <w:rsid w:val="00D37BFE"/>
    <w:rsid w:val="00D37CFF"/>
    <w:rsid w:val="00D406C9"/>
    <w:rsid w:val="00D4075E"/>
    <w:rsid w:val="00D40C6A"/>
    <w:rsid w:val="00D40F2E"/>
    <w:rsid w:val="00D41666"/>
    <w:rsid w:val="00D416F1"/>
    <w:rsid w:val="00D418DE"/>
    <w:rsid w:val="00D4247F"/>
    <w:rsid w:val="00D4270A"/>
    <w:rsid w:val="00D42C76"/>
    <w:rsid w:val="00D42E19"/>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5CC"/>
    <w:rsid w:val="00D60659"/>
    <w:rsid w:val="00D60748"/>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5B21"/>
    <w:rsid w:val="00D66E9C"/>
    <w:rsid w:val="00D6789B"/>
    <w:rsid w:val="00D67DB1"/>
    <w:rsid w:val="00D67F16"/>
    <w:rsid w:val="00D7086A"/>
    <w:rsid w:val="00D7157A"/>
    <w:rsid w:val="00D71ED5"/>
    <w:rsid w:val="00D72143"/>
    <w:rsid w:val="00D725F2"/>
    <w:rsid w:val="00D72B31"/>
    <w:rsid w:val="00D731DC"/>
    <w:rsid w:val="00D73778"/>
    <w:rsid w:val="00D73E8A"/>
    <w:rsid w:val="00D746B1"/>
    <w:rsid w:val="00D7478C"/>
    <w:rsid w:val="00D7571B"/>
    <w:rsid w:val="00D75BE5"/>
    <w:rsid w:val="00D770AA"/>
    <w:rsid w:val="00D803A1"/>
    <w:rsid w:val="00D81519"/>
    <w:rsid w:val="00D82532"/>
    <w:rsid w:val="00D8298A"/>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248"/>
    <w:rsid w:val="00DA1438"/>
    <w:rsid w:val="00DA14FA"/>
    <w:rsid w:val="00DA1638"/>
    <w:rsid w:val="00DA2C5D"/>
    <w:rsid w:val="00DA30AD"/>
    <w:rsid w:val="00DA3155"/>
    <w:rsid w:val="00DA36F0"/>
    <w:rsid w:val="00DA3C28"/>
    <w:rsid w:val="00DA4A1C"/>
    <w:rsid w:val="00DA4A7A"/>
    <w:rsid w:val="00DA4E01"/>
    <w:rsid w:val="00DA60F2"/>
    <w:rsid w:val="00DA6A89"/>
    <w:rsid w:val="00DA7139"/>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6D7"/>
    <w:rsid w:val="00DC4E47"/>
    <w:rsid w:val="00DC506A"/>
    <w:rsid w:val="00DC5216"/>
    <w:rsid w:val="00DC538A"/>
    <w:rsid w:val="00DC6753"/>
    <w:rsid w:val="00DC6B37"/>
    <w:rsid w:val="00DC6C57"/>
    <w:rsid w:val="00DC6FE7"/>
    <w:rsid w:val="00DC7494"/>
    <w:rsid w:val="00DC7607"/>
    <w:rsid w:val="00DC76DF"/>
    <w:rsid w:val="00DC7823"/>
    <w:rsid w:val="00DD06AC"/>
    <w:rsid w:val="00DD0C49"/>
    <w:rsid w:val="00DD26C0"/>
    <w:rsid w:val="00DD26FA"/>
    <w:rsid w:val="00DD2756"/>
    <w:rsid w:val="00DD2871"/>
    <w:rsid w:val="00DD2DBF"/>
    <w:rsid w:val="00DD361E"/>
    <w:rsid w:val="00DD4C23"/>
    <w:rsid w:val="00DD5C52"/>
    <w:rsid w:val="00DD7204"/>
    <w:rsid w:val="00DD76D8"/>
    <w:rsid w:val="00DD7D11"/>
    <w:rsid w:val="00DD7FC7"/>
    <w:rsid w:val="00DE0402"/>
    <w:rsid w:val="00DE05FF"/>
    <w:rsid w:val="00DE30BF"/>
    <w:rsid w:val="00DE5108"/>
    <w:rsid w:val="00DE5187"/>
    <w:rsid w:val="00DE57A4"/>
    <w:rsid w:val="00DE6A4A"/>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601A"/>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47E"/>
    <w:rsid w:val="00E272AA"/>
    <w:rsid w:val="00E275A7"/>
    <w:rsid w:val="00E2761D"/>
    <w:rsid w:val="00E27A39"/>
    <w:rsid w:val="00E300DF"/>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EB0"/>
    <w:rsid w:val="00E360C7"/>
    <w:rsid w:val="00E363E8"/>
    <w:rsid w:val="00E36734"/>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2296"/>
    <w:rsid w:val="00E6267B"/>
    <w:rsid w:val="00E626C4"/>
    <w:rsid w:val="00E62D38"/>
    <w:rsid w:val="00E6328C"/>
    <w:rsid w:val="00E63308"/>
    <w:rsid w:val="00E63755"/>
    <w:rsid w:val="00E63C46"/>
    <w:rsid w:val="00E64ECB"/>
    <w:rsid w:val="00E65190"/>
    <w:rsid w:val="00E654F3"/>
    <w:rsid w:val="00E658D4"/>
    <w:rsid w:val="00E65A6E"/>
    <w:rsid w:val="00E65A7D"/>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13F2"/>
    <w:rsid w:val="00E818C9"/>
    <w:rsid w:val="00E82D19"/>
    <w:rsid w:val="00E83356"/>
    <w:rsid w:val="00E838D8"/>
    <w:rsid w:val="00E838EA"/>
    <w:rsid w:val="00E83B3A"/>
    <w:rsid w:val="00E83F53"/>
    <w:rsid w:val="00E8480E"/>
    <w:rsid w:val="00E8486E"/>
    <w:rsid w:val="00E8487B"/>
    <w:rsid w:val="00E8497D"/>
    <w:rsid w:val="00E84E30"/>
    <w:rsid w:val="00E85464"/>
    <w:rsid w:val="00E855E1"/>
    <w:rsid w:val="00E85C07"/>
    <w:rsid w:val="00E86076"/>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6F36"/>
    <w:rsid w:val="00E970F3"/>
    <w:rsid w:val="00E97321"/>
    <w:rsid w:val="00E977F5"/>
    <w:rsid w:val="00EA04EE"/>
    <w:rsid w:val="00EA0959"/>
    <w:rsid w:val="00EA0CF0"/>
    <w:rsid w:val="00EA11BD"/>
    <w:rsid w:val="00EA1A62"/>
    <w:rsid w:val="00EA1D33"/>
    <w:rsid w:val="00EA266D"/>
    <w:rsid w:val="00EA2D9E"/>
    <w:rsid w:val="00EA2E53"/>
    <w:rsid w:val="00EA320E"/>
    <w:rsid w:val="00EA3ED8"/>
    <w:rsid w:val="00EA42DC"/>
    <w:rsid w:val="00EA5248"/>
    <w:rsid w:val="00EA525C"/>
    <w:rsid w:val="00EA551C"/>
    <w:rsid w:val="00EA5D6E"/>
    <w:rsid w:val="00EA757B"/>
    <w:rsid w:val="00EA77D9"/>
    <w:rsid w:val="00EA7981"/>
    <w:rsid w:val="00EA7AF6"/>
    <w:rsid w:val="00EA7AFC"/>
    <w:rsid w:val="00EB054A"/>
    <w:rsid w:val="00EB08A4"/>
    <w:rsid w:val="00EB0D96"/>
    <w:rsid w:val="00EB1256"/>
    <w:rsid w:val="00EB1BA8"/>
    <w:rsid w:val="00EB1D4B"/>
    <w:rsid w:val="00EB2305"/>
    <w:rsid w:val="00EB27D5"/>
    <w:rsid w:val="00EB2AD7"/>
    <w:rsid w:val="00EB2C0C"/>
    <w:rsid w:val="00EB2EB6"/>
    <w:rsid w:val="00EB346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60BB"/>
    <w:rsid w:val="00EC6EBE"/>
    <w:rsid w:val="00EC79A8"/>
    <w:rsid w:val="00EC79E0"/>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299D"/>
    <w:rsid w:val="00EF3073"/>
    <w:rsid w:val="00EF3132"/>
    <w:rsid w:val="00EF3817"/>
    <w:rsid w:val="00EF3937"/>
    <w:rsid w:val="00EF39D0"/>
    <w:rsid w:val="00EF3AC7"/>
    <w:rsid w:val="00EF495E"/>
    <w:rsid w:val="00EF4A1C"/>
    <w:rsid w:val="00EF4C19"/>
    <w:rsid w:val="00EF4D2F"/>
    <w:rsid w:val="00EF5D59"/>
    <w:rsid w:val="00EF69BB"/>
    <w:rsid w:val="00EF6AC7"/>
    <w:rsid w:val="00EF6B97"/>
    <w:rsid w:val="00EF7409"/>
    <w:rsid w:val="00EF76DF"/>
    <w:rsid w:val="00EF7BB3"/>
    <w:rsid w:val="00F002B5"/>
    <w:rsid w:val="00F01A33"/>
    <w:rsid w:val="00F01A3A"/>
    <w:rsid w:val="00F01BDC"/>
    <w:rsid w:val="00F022FE"/>
    <w:rsid w:val="00F027F1"/>
    <w:rsid w:val="00F03FAF"/>
    <w:rsid w:val="00F041F0"/>
    <w:rsid w:val="00F04A90"/>
    <w:rsid w:val="00F04B77"/>
    <w:rsid w:val="00F04C1C"/>
    <w:rsid w:val="00F0504A"/>
    <w:rsid w:val="00F05555"/>
    <w:rsid w:val="00F057AB"/>
    <w:rsid w:val="00F057E9"/>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961"/>
    <w:rsid w:val="00F40C58"/>
    <w:rsid w:val="00F414CE"/>
    <w:rsid w:val="00F414DC"/>
    <w:rsid w:val="00F41567"/>
    <w:rsid w:val="00F41B7F"/>
    <w:rsid w:val="00F41C1F"/>
    <w:rsid w:val="00F42027"/>
    <w:rsid w:val="00F421C0"/>
    <w:rsid w:val="00F429AF"/>
    <w:rsid w:val="00F42C97"/>
    <w:rsid w:val="00F42C9E"/>
    <w:rsid w:val="00F43047"/>
    <w:rsid w:val="00F43450"/>
    <w:rsid w:val="00F43F07"/>
    <w:rsid w:val="00F44420"/>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1B4F"/>
    <w:rsid w:val="00F624D5"/>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45E6"/>
    <w:rsid w:val="00F745EF"/>
    <w:rsid w:val="00F75C25"/>
    <w:rsid w:val="00F76FC4"/>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7EC"/>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8D1"/>
    <w:rsid w:val="00FA6C44"/>
    <w:rsid w:val="00FA782F"/>
    <w:rsid w:val="00FA7E8C"/>
    <w:rsid w:val="00FB1186"/>
    <w:rsid w:val="00FB1198"/>
    <w:rsid w:val="00FB224C"/>
    <w:rsid w:val="00FB254C"/>
    <w:rsid w:val="00FB2F04"/>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4C4"/>
    <w:rsid w:val="00FC7836"/>
    <w:rsid w:val="00FC788F"/>
    <w:rsid w:val="00FC7F40"/>
    <w:rsid w:val="00FD191B"/>
    <w:rsid w:val="00FD1B0C"/>
    <w:rsid w:val="00FD1BE0"/>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6E0A5-F589-49E6-95EC-2EC640A5C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Pages>
  <Words>1851</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贾艺楠</cp:lastModifiedBy>
  <cp:revision>17</cp:revision>
  <cp:lastPrinted>2007-08-28T14:45:00Z</cp:lastPrinted>
  <dcterms:created xsi:type="dcterms:W3CDTF">2021-10-19T05:32:00Z</dcterms:created>
  <dcterms:modified xsi:type="dcterms:W3CDTF">2021-10-22T05:56:00Z</dcterms:modified>
</cp:coreProperties>
</file>